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227" w:rsidRDefault="001F2227" w:rsidP="001F2227">
      <w:pPr>
        <w:pStyle w:val="NormlWeb"/>
        <w:spacing w:before="0" w:beforeAutospacing="0" w:after="0" w:afterAutospacing="0"/>
        <w:jc w:val="center"/>
        <w:textAlignment w:val="baseline"/>
        <w:rPr>
          <w:rFonts w:ascii="Calibri" w:eastAsiaTheme="majorEastAsia" w:hAnsi="Calibri" w:cstheme="majorBidi"/>
          <w:b/>
          <w:bCs/>
          <w:sz w:val="48"/>
          <w:szCs w:val="48"/>
        </w:rPr>
      </w:pPr>
    </w:p>
    <w:p w:rsidR="001F2227" w:rsidRDefault="001F2227" w:rsidP="001F2227">
      <w:pPr>
        <w:pStyle w:val="NormlWeb"/>
        <w:spacing w:before="0" w:beforeAutospacing="0" w:after="0" w:afterAutospacing="0"/>
        <w:jc w:val="center"/>
        <w:textAlignment w:val="baseline"/>
        <w:rPr>
          <w:rFonts w:ascii="Calibri" w:eastAsiaTheme="majorEastAsia" w:hAnsi="Calibri" w:cstheme="majorBidi"/>
          <w:b/>
          <w:bCs/>
          <w:sz w:val="48"/>
          <w:szCs w:val="48"/>
        </w:rPr>
      </w:pPr>
    </w:p>
    <w:p w:rsidR="001F2227" w:rsidRDefault="001F2227" w:rsidP="001F2227">
      <w:pPr>
        <w:pStyle w:val="NormlWeb"/>
        <w:spacing w:before="0" w:beforeAutospacing="0" w:after="0" w:afterAutospacing="0"/>
        <w:jc w:val="center"/>
        <w:textAlignment w:val="baseline"/>
        <w:rPr>
          <w:rFonts w:ascii="Calibri" w:eastAsiaTheme="majorEastAsia" w:hAnsi="Calibri" w:cstheme="majorBidi"/>
          <w:b/>
          <w:bCs/>
          <w:sz w:val="48"/>
          <w:szCs w:val="48"/>
        </w:rPr>
      </w:pPr>
    </w:p>
    <w:p w:rsidR="001F2227" w:rsidRDefault="001F2227" w:rsidP="001F2227">
      <w:pPr>
        <w:pStyle w:val="NormlWeb"/>
        <w:spacing w:before="0" w:beforeAutospacing="0" w:after="0" w:afterAutospacing="0"/>
        <w:jc w:val="center"/>
        <w:textAlignment w:val="baseline"/>
        <w:rPr>
          <w:rFonts w:ascii="Calibri" w:eastAsiaTheme="majorEastAsia" w:hAnsi="Calibri" w:cstheme="majorBidi"/>
          <w:b/>
          <w:bCs/>
          <w:sz w:val="48"/>
          <w:szCs w:val="48"/>
        </w:rPr>
      </w:pPr>
    </w:p>
    <w:p w:rsidR="001F2227" w:rsidRDefault="001F2227" w:rsidP="001F2227">
      <w:pPr>
        <w:pStyle w:val="NormlWeb"/>
        <w:spacing w:before="0" w:beforeAutospacing="0" w:after="0" w:afterAutospacing="0"/>
        <w:jc w:val="center"/>
        <w:textAlignment w:val="baseline"/>
        <w:rPr>
          <w:rFonts w:ascii="Calibri" w:eastAsiaTheme="majorEastAsia" w:hAnsi="Calibri" w:cstheme="majorBidi"/>
          <w:b/>
          <w:bCs/>
          <w:sz w:val="48"/>
          <w:szCs w:val="48"/>
        </w:rPr>
      </w:pPr>
    </w:p>
    <w:p w:rsidR="00525BEB" w:rsidRDefault="00525BEB" w:rsidP="001F2227">
      <w:pPr>
        <w:pStyle w:val="NormlWeb"/>
        <w:spacing w:before="0" w:beforeAutospacing="0" w:after="0" w:afterAutospacing="0"/>
        <w:jc w:val="center"/>
        <w:textAlignment w:val="baseline"/>
        <w:rPr>
          <w:rFonts w:ascii="Calibri" w:eastAsiaTheme="majorEastAsia" w:hAnsi="Calibri" w:cstheme="majorBidi"/>
          <w:b/>
          <w:bCs/>
          <w:sz w:val="48"/>
          <w:szCs w:val="48"/>
        </w:rPr>
      </w:pPr>
    </w:p>
    <w:p w:rsidR="001F2227" w:rsidRPr="001F2227" w:rsidRDefault="007F0F8C" w:rsidP="001F2227">
      <w:pPr>
        <w:pStyle w:val="NormlWeb"/>
        <w:spacing w:before="0" w:beforeAutospacing="0" w:after="0" w:afterAutospacing="0"/>
        <w:jc w:val="center"/>
        <w:textAlignment w:val="baseline"/>
        <w:rPr>
          <w:rFonts w:ascii="Calibri" w:eastAsiaTheme="majorEastAsia" w:hAnsi="Calibri" w:cstheme="majorBidi"/>
          <w:b/>
          <w:bCs/>
          <w:sz w:val="48"/>
          <w:szCs w:val="48"/>
        </w:rPr>
      </w:pPr>
      <w:r>
        <w:rPr>
          <w:rFonts w:ascii="Calibri" w:eastAsiaTheme="majorEastAsia" w:hAnsi="Calibri" w:cstheme="majorBidi"/>
          <w:b/>
          <w:bCs/>
          <w:sz w:val="40"/>
          <w:szCs w:val="40"/>
        </w:rPr>
        <w:t>Evidenciák a szív és érrendszeri prevencióban</w:t>
      </w:r>
    </w:p>
    <w:p w:rsidR="001F2227" w:rsidRPr="001A7E85" w:rsidRDefault="001F2227" w:rsidP="001F2227">
      <w:pPr>
        <w:pStyle w:val="NormlWeb"/>
        <w:spacing w:before="0" w:beforeAutospacing="0" w:after="0" w:afterAutospacing="0"/>
        <w:jc w:val="center"/>
        <w:textAlignment w:val="baseline"/>
        <w:rPr>
          <w:rFonts w:ascii="Calibri" w:eastAsiaTheme="majorEastAsia" w:hAnsi="Calibri" w:cstheme="majorBidi"/>
          <w:b/>
          <w:bCs/>
          <w:sz w:val="32"/>
          <w:szCs w:val="32"/>
        </w:rPr>
      </w:pPr>
    </w:p>
    <w:p w:rsidR="001F2227" w:rsidRPr="001A7E85" w:rsidRDefault="001F2227" w:rsidP="001F2227">
      <w:pPr>
        <w:pStyle w:val="NormlWeb"/>
        <w:spacing w:before="0" w:beforeAutospacing="0" w:after="0" w:afterAutospacing="0"/>
        <w:jc w:val="center"/>
        <w:textAlignment w:val="baseline"/>
        <w:rPr>
          <w:rFonts w:ascii="Calibri" w:eastAsiaTheme="majorEastAsia" w:hAnsi="Calibri" w:cstheme="majorBidi"/>
          <w:b/>
          <w:bCs/>
          <w:sz w:val="32"/>
          <w:szCs w:val="32"/>
        </w:rPr>
      </w:pPr>
    </w:p>
    <w:p w:rsidR="001F2227" w:rsidRDefault="001F2227" w:rsidP="001F2227">
      <w:pPr>
        <w:pStyle w:val="NormlWeb"/>
        <w:spacing w:before="0" w:beforeAutospacing="0" w:after="0" w:afterAutospacing="0"/>
        <w:jc w:val="center"/>
        <w:textAlignment w:val="baseline"/>
        <w:rPr>
          <w:rFonts w:ascii="Calibri" w:eastAsiaTheme="majorEastAsia" w:hAnsi="Calibri" w:cstheme="majorBidi"/>
          <w:b/>
          <w:bCs/>
          <w:sz w:val="32"/>
          <w:szCs w:val="32"/>
        </w:rPr>
      </w:pPr>
    </w:p>
    <w:p w:rsidR="001F2227" w:rsidRDefault="001F2227" w:rsidP="001F2227">
      <w:pPr>
        <w:pStyle w:val="NormlWeb"/>
        <w:spacing w:before="0" w:beforeAutospacing="0" w:after="0" w:afterAutospacing="0"/>
        <w:jc w:val="center"/>
        <w:textAlignment w:val="baseline"/>
        <w:rPr>
          <w:rFonts w:ascii="Calibri" w:eastAsiaTheme="majorEastAsia" w:hAnsi="Calibri" w:cstheme="majorBidi"/>
          <w:b/>
          <w:bCs/>
          <w:sz w:val="32"/>
          <w:szCs w:val="32"/>
        </w:rPr>
      </w:pPr>
    </w:p>
    <w:p w:rsidR="001F2227" w:rsidRDefault="001F2227" w:rsidP="001F2227">
      <w:pPr>
        <w:pStyle w:val="NormlWeb"/>
        <w:spacing w:before="0" w:beforeAutospacing="0" w:after="0" w:afterAutospacing="0"/>
        <w:jc w:val="center"/>
        <w:textAlignment w:val="baseline"/>
        <w:rPr>
          <w:rFonts w:ascii="Calibri" w:eastAsiaTheme="majorEastAsia" w:hAnsi="Calibri" w:cstheme="majorBidi"/>
          <w:b/>
          <w:bCs/>
          <w:sz w:val="32"/>
          <w:szCs w:val="32"/>
        </w:rPr>
      </w:pPr>
    </w:p>
    <w:p w:rsidR="001F2227" w:rsidRDefault="001F2227" w:rsidP="001F2227">
      <w:pPr>
        <w:pStyle w:val="NormlWeb"/>
        <w:spacing w:before="0" w:beforeAutospacing="0" w:after="0" w:afterAutospacing="0"/>
        <w:jc w:val="center"/>
        <w:textAlignment w:val="baseline"/>
        <w:rPr>
          <w:rFonts w:ascii="Calibri" w:eastAsiaTheme="majorEastAsia" w:hAnsi="Calibri" w:cstheme="majorBidi"/>
          <w:b/>
          <w:bCs/>
          <w:sz w:val="32"/>
          <w:szCs w:val="32"/>
        </w:rPr>
      </w:pPr>
    </w:p>
    <w:p w:rsidR="001F2227" w:rsidRDefault="001F2227" w:rsidP="001F2227">
      <w:pPr>
        <w:pStyle w:val="NormlWeb"/>
        <w:spacing w:before="0" w:beforeAutospacing="0" w:after="0" w:afterAutospacing="0"/>
        <w:jc w:val="center"/>
        <w:textAlignment w:val="baseline"/>
        <w:rPr>
          <w:rFonts w:ascii="Calibri" w:eastAsiaTheme="majorEastAsia" w:hAnsi="Calibri" w:cstheme="majorBidi"/>
          <w:b/>
          <w:bCs/>
          <w:sz w:val="32"/>
          <w:szCs w:val="32"/>
        </w:rPr>
      </w:pPr>
    </w:p>
    <w:p w:rsidR="004600D3" w:rsidRDefault="004600D3" w:rsidP="001F2227">
      <w:pPr>
        <w:pStyle w:val="NormlWeb"/>
        <w:spacing w:before="0" w:beforeAutospacing="0" w:after="0" w:afterAutospacing="0"/>
        <w:jc w:val="center"/>
        <w:textAlignment w:val="baseline"/>
        <w:rPr>
          <w:rFonts w:ascii="Calibri" w:eastAsiaTheme="majorEastAsia" w:hAnsi="Calibri" w:cstheme="majorBidi"/>
          <w:b/>
          <w:bCs/>
          <w:sz w:val="32"/>
          <w:szCs w:val="32"/>
        </w:rPr>
      </w:pPr>
    </w:p>
    <w:p w:rsidR="004600D3" w:rsidRDefault="004600D3" w:rsidP="001F2227">
      <w:pPr>
        <w:pStyle w:val="NormlWeb"/>
        <w:spacing w:before="0" w:beforeAutospacing="0" w:after="0" w:afterAutospacing="0"/>
        <w:jc w:val="center"/>
        <w:textAlignment w:val="baseline"/>
        <w:rPr>
          <w:rFonts w:ascii="Calibri" w:eastAsiaTheme="majorEastAsia" w:hAnsi="Calibri" w:cstheme="majorBidi"/>
          <w:b/>
          <w:bCs/>
          <w:sz w:val="32"/>
          <w:szCs w:val="32"/>
        </w:rPr>
      </w:pPr>
    </w:p>
    <w:p w:rsidR="001F2227" w:rsidRDefault="001F2227" w:rsidP="001F2227">
      <w:pPr>
        <w:pStyle w:val="NormlWeb"/>
        <w:spacing w:before="0" w:beforeAutospacing="0" w:after="0" w:afterAutospacing="0"/>
        <w:jc w:val="center"/>
        <w:textAlignment w:val="baseline"/>
        <w:rPr>
          <w:rFonts w:ascii="Calibri" w:eastAsiaTheme="majorEastAsia" w:hAnsi="Calibri" w:cstheme="majorBidi"/>
          <w:b/>
          <w:bCs/>
          <w:sz w:val="32"/>
          <w:szCs w:val="32"/>
        </w:rPr>
      </w:pPr>
    </w:p>
    <w:p w:rsidR="001F2227" w:rsidRDefault="001F2227" w:rsidP="001F2227">
      <w:pPr>
        <w:pStyle w:val="NormlWeb"/>
        <w:spacing w:before="0" w:beforeAutospacing="0" w:after="0" w:afterAutospacing="0"/>
        <w:jc w:val="center"/>
        <w:textAlignment w:val="baseline"/>
        <w:rPr>
          <w:rFonts w:ascii="Calibri" w:eastAsiaTheme="majorEastAsia" w:hAnsi="Calibri" w:cstheme="majorBidi"/>
          <w:b/>
          <w:bCs/>
          <w:sz w:val="32"/>
          <w:szCs w:val="32"/>
        </w:rPr>
      </w:pPr>
    </w:p>
    <w:p w:rsidR="00525BEB" w:rsidRDefault="00525BEB" w:rsidP="001F2227">
      <w:pPr>
        <w:pStyle w:val="NormlWeb"/>
        <w:spacing w:before="0" w:beforeAutospacing="0" w:after="0" w:afterAutospacing="0"/>
        <w:jc w:val="center"/>
        <w:textAlignment w:val="baseline"/>
        <w:rPr>
          <w:rFonts w:ascii="Calibri" w:eastAsiaTheme="majorEastAsia" w:hAnsi="Calibri" w:cstheme="majorBidi"/>
          <w:b/>
          <w:bCs/>
          <w:sz w:val="32"/>
          <w:szCs w:val="32"/>
        </w:rPr>
      </w:pPr>
    </w:p>
    <w:p w:rsidR="00525BEB" w:rsidRDefault="00525BEB" w:rsidP="001F2227">
      <w:pPr>
        <w:pStyle w:val="NormlWeb"/>
        <w:spacing w:before="0" w:beforeAutospacing="0" w:after="0" w:afterAutospacing="0"/>
        <w:jc w:val="center"/>
        <w:textAlignment w:val="baseline"/>
        <w:rPr>
          <w:rFonts w:ascii="Calibri" w:eastAsiaTheme="majorEastAsia" w:hAnsi="Calibri" w:cstheme="majorBidi"/>
          <w:b/>
          <w:bCs/>
          <w:sz w:val="32"/>
          <w:szCs w:val="32"/>
        </w:rPr>
      </w:pPr>
    </w:p>
    <w:p w:rsidR="00525BEB" w:rsidRDefault="00525BEB" w:rsidP="001F2227">
      <w:pPr>
        <w:pStyle w:val="NormlWeb"/>
        <w:spacing w:before="0" w:beforeAutospacing="0" w:after="0" w:afterAutospacing="0"/>
        <w:jc w:val="center"/>
        <w:textAlignment w:val="baseline"/>
        <w:rPr>
          <w:rFonts w:ascii="Calibri" w:eastAsiaTheme="majorEastAsia" w:hAnsi="Calibri" w:cstheme="majorBidi"/>
          <w:b/>
          <w:bCs/>
          <w:sz w:val="32"/>
          <w:szCs w:val="32"/>
        </w:rPr>
      </w:pPr>
    </w:p>
    <w:p w:rsidR="00525BEB" w:rsidRPr="001A7E85" w:rsidRDefault="00525BEB" w:rsidP="001F2227">
      <w:pPr>
        <w:pStyle w:val="NormlWeb"/>
        <w:spacing w:before="0" w:beforeAutospacing="0" w:after="0" w:afterAutospacing="0"/>
        <w:jc w:val="center"/>
        <w:textAlignment w:val="baseline"/>
        <w:rPr>
          <w:rFonts w:ascii="Calibri" w:eastAsiaTheme="majorEastAsia" w:hAnsi="Calibri" w:cstheme="majorBidi"/>
          <w:b/>
          <w:bCs/>
          <w:sz w:val="32"/>
          <w:szCs w:val="32"/>
        </w:rPr>
      </w:pPr>
    </w:p>
    <w:p w:rsidR="001F2227" w:rsidRPr="00B73244" w:rsidRDefault="001F2227" w:rsidP="00525BEB">
      <w:pPr>
        <w:pStyle w:val="NormlWeb"/>
        <w:ind w:left="4395"/>
        <w:rPr>
          <w:rFonts w:ascii="Calibri" w:eastAsiaTheme="majorEastAsia" w:hAnsi="Calibri" w:cstheme="majorBidi"/>
          <w:bCs/>
          <w:i/>
        </w:rPr>
      </w:pPr>
      <w:r w:rsidRPr="00B73244">
        <w:rPr>
          <w:rFonts w:ascii="Calibri" w:eastAsiaTheme="majorEastAsia" w:hAnsi="Calibri" w:cstheme="majorBidi"/>
          <w:bCs/>
          <w:i/>
          <w:lang w:val="en-GB"/>
        </w:rPr>
        <w:t>“</w:t>
      </w:r>
      <w:r w:rsidR="007F0F8C">
        <w:rPr>
          <w:rFonts w:ascii="Calibri" w:eastAsiaTheme="majorEastAsia" w:hAnsi="Calibri" w:cstheme="majorBidi"/>
          <w:bCs/>
          <w:i/>
          <w:lang w:val="en-GB"/>
        </w:rPr>
        <w:t xml:space="preserve">Az </w:t>
      </w:r>
      <w:proofErr w:type="spellStart"/>
      <w:r w:rsidR="007F0F8C">
        <w:rPr>
          <w:rFonts w:ascii="Calibri" w:eastAsiaTheme="majorEastAsia" w:hAnsi="Calibri" w:cstheme="majorBidi"/>
          <w:bCs/>
          <w:i/>
          <w:lang w:val="en-GB"/>
        </w:rPr>
        <w:t>érelmeszesedéses</w:t>
      </w:r>
      <w:proofErr w:type="spellEnd"/>
      <w:r w:rsidR="007F0F8C">
        <w:rPr>
          <w:rFonts w:ascii="Calibri" w:eastAsiaTheme="majorEastAsia" w:hAnsi="Calibri" w:cstheme="majorBidi"/>
          <w:bCs/>
          <w:i/>
          <w:lang w:val="en-GB"/>
        </w:rPr>
        <w:t xml:space="preserve"> </w:t>
      </w:r>
      <w:proofErr w:type="spellStart"/>
      <w:proofErr w:type="gramStart"/>
      <w:r w:rsidR="007F0F8C">
        <w:rPr>
          <w:rFonts w:ascii="Calibri" w:eastAsiaTheme="majorEastAsia" w:hAnsi="Calibri" w:cstheme="majorBidi"/>
          <w:bCs/>
          <w:i/>
          <w:lang w:val="en-GB"/>
        </w:rPr>
        <w:t>pácienst</w:t>
      </w:r>
      <w:proofErr w:type="spellEnd"/>
      <w:r w:rsidR="007F0F8C">
        <w:rPr>
          <w:rFonts w:ascii="Calibri" w:eastAsiaTheme="majorEastAsia" w:hAnsi="Calibri" w:cstheme="majorBidi"/>
          <w:bCs/>
          <w:i/>
          <w:lang w:val="en-GB"/>
        </w:rPr>
        <w:t xml:space="preserve">  </w:t>
      </w:r>
      <w:proofErr w:type="spellStart"/>
      <w:r w:rsidR="007F0F8C">
        <w:rPr>
          <w:rFonts w:ascii="Calibri" w:eastAsiaTheme="majorEastAsia" w:hAnsi="Calibri" w:cstheme="majorBidi"/>
          <w:bCs/>
          <w:i/>
          <w:lang w:val="en-GB"/>
        </w:rPr>
        <w:t>az</w:t>
      </w:r>
      <w:proofErr w:type="spellEnd"/>
      <w:proofErr w:type="gramEnd"/>
      <w:r w:rsidR="007F0F8C">
        <w:rPr>
          <w:rFonts w:ascii="Calibri" w:eastAsiaTheme="majorEastAsia" w:hAnsi="Calibri" w:cstheme="majorBidi"/>
          <w:bCs/>
          <w:i/>
          <w:lang w:val="en-GB"/>
        </w:rPr>
        <w:t xml:space="preserve"> </w:t>
      </w:r>
      <w:proofErr w:type="spellStart"/>
      <w:r w:rsidR="007F0F8C">
        <w:rPr>
          <w:rFonts w:ascii="Calibri" w:eastAsiaTheme="majorEastAsia" w:hAnsi="Calibri" w:cstheme="majorBidi"/>
          <w:bCs/>
          <w:i/>
          <w:lang w:val="en-GB"/>
        </w:rPr>
        <w:t>artériák</w:t>
      </w:r>
      <w:proofErr w:type="spellEnd"/>
      <w:r w:rsidR="007F0F8C">
        <w:rPr>
          <w:rFonts w:ascii="Calibri" w:eastAsiaTheme="majorEastAsia" w:hAnsi="Calibri" w:cstheme="majorBidi"/>
          <w:bCs/>
          <w:i/>
          <w:lang w:val="en-GB"/>
        </w:rPr>
        <w:t xml:space="preserve"> </w:t>
      </w:r>
      <w:proofErr w:type="spellStart"/>
      <w:r w:rsidR="007F0F8C">
        <w:rPr>
          <w:rFonts w:ascii="Calibri" w:eastAsiaTheme="majorEastAsia" w:hAnsi="Calibri" w:cstheme="majorBidi"/>
          <w:bCs/>
          <w:i/>
          <w:lang w:val="en-GB"/>
        </w:rPr>
        <w:t>állapotának</w:t>
      </w:r>
      <w:proofErr w:type="spellEnd"/>
      <w:r w:rsidR="007F0F8C">
        <w:rPr>
          <w:rFonts w:ascii="Calibri" w:eastAsiaTheme="majorEastAsia" w:hAnsi="Calibri" w:cstheme="majorBidi"/>
          <w:bCs/>
          <w:i/>
          <w:lang w:val="en-GB"/>
        </w:rPr>
        <w:t xml:space="preserve"> </w:t>
      </w:r>
      <w:proofErr w:type="spellStart"/>
      <w:r w:rsidR="007F0F8C">
        <w:rPr>
          <w:rFonts w:ascii="Calibri" w:eastAsiaTheme="majorEastAsia" w:hAnsi="Calibri" w:cstheme="majorBidi"/>
          <w:bCs/>
          <w:i/>
          <w:lang w:val="en-GB"/>
        </w:rPr>
        <w:t>ismerete</w:t>
      </w:r>
      <w:proofErr w:type="spellEnd"/>
      <w:r w:rsidR="007F0F8C">
        <w:rPr>
          <w:rFonts w:ascii="Calibri" w:eastAsiaTheme="majorEastAsia" w:hAnsi="Calibri" w:cstheme="majorBidi"/>
          <w:bCs/>
          <w:i/>
          <w:lang w:val="en-GB"/>
        </w:rPr>
        <w:t xml:space="preserve"> </w:t>
      </w:r>
      <w:proofErr w:type="spellStart"/>
      <w:r w:rsidR="007F0F8C">
        <w:rPr>
          <w:rFonts w:ascii="Calibri" w:eastAsiaTheme="majorEastAsia" w:hAnsi="Calibri" w:cstheme="majorBidi"/>
          <w:bCs/>
          <w:i/>
          <w:lang w:val="en-GB"/>
        </w:rPr>
        <w:t>nélkül</w:t>
      </w:r>
      <w:proofErr w:type="spellEnd"/>
      <w:r w:rsidR="007F0F8C">
        <w:rPr>
          <w:rFonts w:ascii="Calibri" w:eastAsiaTheme="majorEastAsia" w:hAnsi="Calibri" w:cstheme="majorBidi"/>
          <w:bCs/>
          <w:i/>
          <w:lang w:val="en-GB"/>
        </w:rPr>
        <w:t xml:space="preserve"> </w:t>
      </w:r>
      <w:proofErr w:type="spellStart"/>
      <w:r w:rsidR="007F0F8C">
        <w:rPr>
          <w:rFonts w:ascii="Calibri" w:eastAsiaTheme="majorEastAsia" w:hAnsi="Calibri" w:cstheme="majorBidi"/>
          <w:bCs/>
          <w:i/>
          <w:lang w:val="en-GB"/>
        </w:rPr>
        <w:t>kezelni</w:t>
      </w:r>
      <w:proofErr w:type="spellEnd"/>
      <w:r w:rsidR="007F0F8C">
        <w:rPr>
          <w:rFonts w:ascii="Calibri" w:eastAsiaTheme="majorEastAsia" w:hAnsi="Calibri" w:cstheme="majorBidi"/>
          <w:bCs/>
          <w:i/>
          <w:lang w:val="en-GB"/>
        </w:rPr>
        <w:t xml:space="preserve"> </w:t>
      </w:r>
      <w:proofErr w:type="spellStart"/>
      <w:r w:rsidR="007F0F8C">
        <w:rPr>
          <w:rFonts w:ascii="Calibri" w:eastAsiaTheme="majorEastAsia" w:hAnsi="Calibri" w:cstheme="majorBidi"/>
          <w:bCs/>
          <w:i/>
          <w:lang w:val="en-GB"/>
        </w:rPr>
        <w:t>olyan</w:t>
      </w:r>
      <w:proofErr w:type="spellEnd"/>
      <w:r w:rsidR="007F0F8C">
        <w:rPr>
          <w:rFonts w:ascii="Calibri" w:eastAsiaTheme="majorEastAsia" w:hAnsi="Calibri" w:cstheme="majorBidi"/>
          <w:bCs/>
          <w:i/>
          <w:lang w:val="en-GB"/>
        </w:rPr>
        <w:t xml:space="preserve">, mint a </w:t>
      </w:r>
      <w:proofErr w:type="spellStart"/>
      <w:r w:rsidR="007F0F8C">
        <w:rPr>
          <w:rFonts w:ascii="Calibri" w:eastAsiaTheme="majorEastAsia" w:hAnsi="Calibri" w:cstheme="majorBidi"/>
          <w:bCs/>
          <w:i/>
          <w:lang w:val="en-GB"/>
        </w:rPr>
        <w:t>magasvérnyomást</w:t>
      </w:r>
      <w:proofErr w:type="spellEnd"/>
      <w:r w:rsidR="007F0F8C">
        <w:rPr>
          <w:rFonts w:ascii="Calibri" w:eastAsiaTheme="majorEastAsia" w:hAnsi="Calibri" w:cstheme="majorBidi"/>
          <w:bCs/>
          <w:i/>
          <w:lang w:val="en-GB"/>
        </w:rPr>
        <w:t xml:space="preserve"> </w:t>
      </w:r>
      <w:proofErr w:type="spellStart"/>
      <w:r w:rsidR="007F0F8C">
        <w:rPr>
          <w:rFonts w:ascii="Calibri" w:eastAsiaTheme="majorEastAsia" w:hAnsi="Calibri" w:cstheme="majorBidi"/>
          <w:bCs/>
          <w:i/>
          <w:lang w:val="en-GB"/>
        </w:rPr>
        <w:t>kezelni</w:t>
      </w:r>
      <w:proofErr w:type="spellEnd"/>
      <w:r w:rsidR="007F0F8C">
        <w:rPr>
          <w:rFonts w:ascii="Calibri" w:eastAsiaTheme="majorEastAsia" w:hAnsi="Calibri" w:cstheme="majorBidi"/>
          <w:bCs/>
          <w:i/>
          <w:lang w:val="en-GB"/>
        </w:rPr>
        <w:t xml:space="preserve"> </w:t>
      </w:r>
      <w:proofErr w:type="spellStart"/>
      <w:r w:rsidR="007F0F8C">
        <w:rPr>
          <w:rFonts w:ascii="Calibri" w:eastAsiaTheme="majorEastAsia" w:hAnsi="Calibri" w:cstheme="majorBidi"/>
          <w:bCs/>
          <w:i/>
          <w:lang w:val="en-GB"/>
        </w:rPr>
        <w:t>vérnyomásmérés</w:t>
      </w:r>
      <w:proofErr w:type="spellEnd"/>
      <w:r w:rsidR="007F0F8C">
        <w:rPr>
          <w:rFonts w:ascii="Calibri" w:eastAsiaTheme="majorEastAsia" w:hAnsi="Calibri" w:cstheme="majorBidi"/>
          <w:bCs/>
          <w:i/>
          <w:lang w:val="en-GB"/>
        </w:rPr>
        <w:t xml:space="preserve"> </w:t>
      </w:r>
      <w:proofErr w:type="spellStart"/>
      <w:r w:rsidR="007F0F8C">
        <w:rPr>
          <w:rFonts w:ascii="Calibri" w:eastAsiaTheme="majorEastAsia" w:hAnsi="Calibri" w:cstheme="majorBidi"/>
          <w:bCs/>
          <w:i/>
          <w:lang w:val="en-GB"/>
        </w:rPr>
        <w:t>nélkül</w:t>
      </w:r>
      <w:proofErr w:type="spellEnd"/>
      <w:r w:rsidRPr="00B73244">
        <w:rPr>
          <w:rFonts w:ascii="Calibri" w:eastAsiaTheme="majorEastAsia" w:hAnsi="Calibri" w:cstheme="majorBidi"/>
          <w:bCs/>
          <w:i/>
        </w:rPr>
        <w:t>.”</w:t>
      </w:r>
    </w:p>
    <w:p w:rsidR="001F2227" w:rsidRPr="00525BEB" w:rsidRDefault="001F2227" w:rsidP="00525BEB">
      <w:pPr>
        <w:tabs>
          <w:tab w:val="left" w:pos="-1985"/>
        </w:tabs>
        <w:ind w:left="4395"/>
        <w:jc w:val="right"/>
        <w:rPr>
          <w:rFonts w:ascii="Calibri" w:hAnsi="Calibri"/>
          <w:b/>
          <w:lang w:val="en-US"/>
        </w:rPr>
      </w:pPr>
      <w:r w:rsidRPr="00525BEB">
        <w:rPr>
          <w:rFonts w:ascii="Calibri" w:eastAsiaTheme="majorEastAsia" w:hAnsi="Calibri" w:cstheme="majorBidi"/>
          <w:bCs/>
        </w:rPr>
        <w:t xml:space="preserve">J. David </w:t>
      </w:r>
      <w:proofErr w:type="spellStart"/>
      <w:r w:rsidRPr="00525BEB">
        <w:rPr>
          <w:rFonts w:ascii="Calibri" w:eastAsiaTheme="majorEastAsia" w:hAnsi="Calibri" w:cstheme="majorBidi"/>
          <w:bCs/>
        </w:rPr>
        <w:t>Spence</w:t>
      </w:r>
      <w:proofErr w:type="spellEnd"/>
      <w:r w:rsidRPr="00525BEB">
        <w:rPr>
          <w:rFonts w:ascii="Calibri" w:eastAsiaTheme="majorEastAsia" w:hAnsi="Calibri" w:cstheme="majorBidi"/>
          <w:bCs/>
        </w:rPr>
        <w:t xml:space="preserve"> (</w:t>
      </w:r>
      <w:r w:rsidRPr="00525BEB">
        <w:rPr>
          <w:rFonts w:ascii="Calibri" w:eastAsiaTheme="majorEastAsia" w:hAnsi="Calibri" w:cstheme="majorBidi"/>
          <w:bCs/>
          <w:i/>
          <w:iCs/>
        </w:rPr>
        <w:t>Stroke.</w:t>
      </w:r>
      <w:r w:rsidRPr="00525BEB">
        <w:rPr>
          <w:rFonts w:ascii="Calibri" w:eastAsiaTheme="majorEastAsia" w:hAnsi="Calibri" w:cstheme="majorBidi"/>
          <w:bCs/>
        </w:rPr>
        <w:t xml:space="preserve"> </w:t>
      </w:r>
      <w:proofErr w:type="gramStart"/>
      <w:r w:rsidRPr="00525BEB">
        <w:rPr>
          <w:rFonts w:ascii="Calibri" w:eastAsiaTheme="majorEastAsia" w:hAnsi="Calibri" w:cstheme="majorBidi"/>
          <w:bCs/>
        </w:rPr>
        <w:t>2002;33:2916</w:t>
      </w:r>
      <w:proofErr w:type="gramEnd"/>
      <w:r w:rsidRPr="00525BEB">
        <w:rPr>
          <w:rFonts w:ascii="Calibri" w:eastAsiaTheme="majorEastAsia" w:hAnsi="Calibri" w:cstheme="majorBidi"/>
          <w:bCs/>
        </w:rPr>
        <w:t>.)</w:t>
      </w:r>
    </w:p>
    <w:p w:rsidR="001F2227" w:rsidRDefault="001F2227">
      <w:pPr>
        <w:rPr>
          <w:rFonts w:ascii="Calibri" w:hAnsi="Calibri"/>
          <w:b/>
          <w:sz w:val="32"/>
          <w:szCs w:val="32"/>
          <w:lang w:val="en-US"/>
        </w:rPr>
      </w:pPr>
      <w:r>
        <w:rPr>
          <w:rFonts w:ascii="Calibri" w:hAnsi="Calibri"/>
          <w:b/>
          <w:sz w:val="32"/>
          <w:szCs w:val="32"/>
          <w:lang w:val="en-US"/>
        </w:rPr>
        <w:br w:type="page"/>
      </w:r>
    </w:p>
    <w:p w:rsidR="008A4B9C" w:rsidRPr="00156EDA" w:rsidRDefault="008A4B9C" w:rsidP="00A06690">
      <w:pPr>
        <w:spacing w:after="120" w:line="240" w:lineRule="auto"/>
        <w:jc w:val="center"/>
        <w:rPr>
          <w:rFonts w:ascii="Calibri" w:hAnsi="Calibri"/>
          <w:b/>
          <w:sz w:val="32"/>
          <w:szCs w:val="32"/>
          <w:lang w:val="en-US"/>
        </w:rPr>
      </w:pPr>
      <w:r w:rsidRPr="00156EDA">
        <w:rPr>
          <w:rFonts w:ascii="Calibri" w:hAnsi="Calibri"/>
          <w:b/>
          <w:sz w:val="32"/>
          <w:szCs w:val="32"/>
          <w:lang w:val="en-US"/>
        </w:rPr>
        <w:lastRenderedPageBreak/>
        <w:t>Art</w:t>
      </w:r>
      <w:r w:rsidR="0044229D" w:rsidRPr="00156EDA">
        <w:rPr>
          <w:rFonts w:ascii="Calibri" w:hAnsi="Calibri"/>
          <w:b/>
          <w:sz w:val="32"/>
          <w:szCs w:val="32"/>
          <w:lang w:val="en-US"/>
        </w:rPr>
        <w:t>erial Stiffness</w:t>
      </w:r>
      <w:r w:rsidRPr="00156EDA">
        <w:rPr>
          <w:rFonts w:ascii="Calibri" w:hAnsi="Calibri"/>
          <w:b/>
          <w:sz w:val="32"/>
          <w:szCs w:val="32"/>
          <w:lang w:val="en-US"/>
        </w:rPr>
        <w:t xml:space="preserve"> </w:t>
      </w:r>
      <w:r w:rsidR="00302810">
        <w:rPr>
          <w:rFonts w:ascii="Calibri" w:hAnsi="Calibri"/>
          <w:b/>
          <w:sz w:val="32"/>
          <w:szCs w:val="32"/>
          <w:lang w:val="en-US"/>
        </w:rPr>
        <w:t>–</w:t>
      </w:r>
      <w:r w:rsidRPr="00156EDA">
        <w:rPr>
          <w:rFonts w:ascii="Calibri" w:hAnsi="Calibri"/>
          <w:b/>
          <w:sz w:val="32"/>
          <w:szCs w:val="32"/>
          <w:lang w:val="en-US"/>
        </w:rPr>
        <w:t xml:space="preserve"> </w:t>
      </w:r>
      <w:r w:rsidR="00302810">
        <w:rPr>
          <w:rFonts w:ascii="Calibri" w:hAnsi="Calibri"/>
          <w:b/>
          <w:sz w:val="32"/>
          <w:szCs w:val="32"/>
          <w:lang w:val="en-US"/>
        </w:rPr>
        <w:t xml:space="preserve">A </w:t>
      </w:r>
      <w:proofErr w:type="spellStart"/>
      <w:r w:rsidR="00302810">
        <w:rPr>
          <w:rFonts w:ascii="Calibri" w:hAnsi="Calibri"/>
          <w:b/>
          <w:sz w:val="32"/>
          <w:szCs w:val="32"/>
          <w:lang w:val="en-US"/>
        </w:rPr>
        <w:t>hagyományos</w:t>
      </w:r>
      <w:proofErr w:type="spellEnd"/>
      <w:r w:rsidR="00302810">
        <w:rPr>
          <w:rFonts w:ascii="Calibri" w:hAnsi="Calibri"/>
          <w:b/>
          <w:sz w:val="32"/>
          <w:szCs w:val="32"/>
          <w:lang w:val="en-US"/>
        </w:rPr>
        <w:t xml:space="preserve"> </w:t>
      </w:r>
      <w:proofErr w:type="spellStart"/>
      <w:r w:rsidR="00302810">
        <w:rPr>
          <w:rFonts w:ascii="Calibri" w:hAnsi="Calibri"/>
          <w:b/>
          <w:sz w:val="32"/>
          <w:szCs w:val="32"/>
          <w:lang w:val="en-US"/>
        </w:rPr>
        <w:t>rizikóbecslésen</w:t>
      </w:r>
      <w:proofErr w:type="spellEnd"/>
      <w:r w:rsidR="00302810">
        <w:rPr>
          <w:rFonts w:ascii="Calibri" w:hAnsi="Calibri"/>
          <w:b/>
          <w:sz w:val="32"/>
          <w:szCs w:val="32"/>
          <w:lang w:val="en-US"/>
        </w:rPr>
        <w:t xml:space="preserve"> </w:t>
      </w:r>
      <w:proofErr w:type="spellStart"/>
      <w:r w:rsidR="00302810">
        <w:rPr>
          <w:rFonts w:ascii="Calibri" w:hAnsi="Calibri"/>
          <w:b/>
          <w:sz w:val="32"/>
          <w:szCs w:val="32"/>
          <w:lang w:val="en-US"/>
        </w:rPr>
        <w:t>túl</w:t>
      </w:r>
      <w:proofErr w:type="spellEnd"/>
    </w:p>
    <w:p w:rsidR="008A4B9C" w:rsidRPr="00156EDA" w:rsidRDefault="008A4B9C" w:rsidP="00A06690">
      <w:pPr>
        <w:spacing w:after="120" w:line="240" w:lineRule="auto"/>
        <w:jc w:val="center"/>
        <w:rPr>
          <w:rFonts w:ascii="Calibri" w:hAnsi="Calibri"/>
          <w:b/>
          <w:iCs/>
          <w:sz w:val="32"/>
          <w:szCs w:val="32"/>
          <w:lang w:val="en-US"/>
        </w:rPr>
      </w:pPr>
      <w:r w:rsidRPr="00156EDA">
        <w:rPr>
          <w:rFonts w:ascii="Calibri" w:hAnsi="Calibri"/>
          <w:b/>
          <w:iCs/>
          <w:sz w:val="32"/>
          <w:szCs w:val="32"/>
          <w:lang w:val="en-US"/>
        </w:rPr>
        <w:t>2013 ESH/ESC GUIDELINES</w:t>
      </w:r>
    </w:p>
    <w:p w:rsidR="008A4B9C" w:rsidRPr="00156EDA" w:rsidRDefault="008A4B9C" w:rsidP="00A06690">
      <w:pPr>
        <w:spacing w:after="120" w:line="240" w:lineRule="auto"/>
        <w:jc w:val="center"/>
        <w:rPr>
          <w:rFonts w:ascii="Calibri" w:hAnsi="Calibri"/>
          <w:b/>
          <w:iCs/>
          <w:sz w:val="32"/>
          <w:szCs w:val="32"/>
          <w:lang w:val="en-US"/>
        </w:rPr>
      </w:pPr>
    </w:p>
    <w:p w:rsidR="0032546E" w:rsidRDefault="0032546E" w:rsidP="001A2C4C">
      <w:pPr>
        <w:jc w:val="both"/>
        <w:rPr>
          <w:rFonts w:ascii="Calibri" w:hAnsi="Calibri"/>
          <w:b/>
          <w:iCs/>
        </w:rPr>
      </w:pPr>
      <w:r>
        <w:rPr>
          <w:rFonts w:ascii="Calibri" w:hAnsi="Calibri"/>
          <w:b/>
          <w:iCs/>
        </w:rPr>
        <w:t xml:space="preserve">A centrális vérnyomás és az artériás </w:t>
      </w:r>
      <w:proofErr w:type="spellStart"/>
      <w:r>
        <w:rPr>
          <w:rFonts w:ascii="Calibri" w:hAnsi="Calibri"/>
          <w:b/>
          <w:iCs/>
        </w:rPr>
        <w:t>stiffness</w:t>
      </w:r>
      <w:proofErr w:type="spellEnd"/>
      <w:r>
        <w:rPr>
          <w:rFonts w:ascii="Calibri" w:hAnsi="Calibri"/>
          <w:b/>
          <w:iCs/>
        </w:rPr>
        <w:t xml:space="preserve"> mérése a modern kardiovaszkuláris medicina alapvető diagnosztikai elemeiként szerepelnek a 2013-as ESH/ESC Irányelvekben (ESH/ESC </w:t>
      </w:r>
      <w:proofErr w:type="spellStart"/>
      <w:r>
        <w:rPr>
          <w:rFonts w:ascii="Calibri" w:hAnsi="Calibri"/>
          <w:b/>
          <w:iCs/>
        </w:rPr>
        <w:t>Guidelines</w:t>
      </w:r>
      <w:proofErr w:type="spellEnd"/>
      <w:r>
        <w:rPr>
          <w:rFonts w:ascii="Calibri" w:hAnsi="Calibri"/>
          <w:b/>
          <w:iCs/>
        </w:rPr>
        <w:t xml:space="preserve"> </w:t>
      </w:r>
      <w:proofErr w:type="spellStart"/>
      <w:r>
        <w:rPr>
          <w:rFonts w:ascii="Calibri" w:hAnsi="Calibri"/>
          <w:b/>
          <w:iCs/>
        </w:rPr>
        <w:t>for</w:t>
      </w:r>
      <w:proofErr w:type="spellEnd"/>
      <w:r>
        <w:rPr>
          <w:rFonts w:ascii="Calibri" w:hAnsi="Calibri"/>
          <w:b/>
          <w:iCs/>
        </w:rPr>
        <w:t xml:space="preserve"> </w:t>
      </w:r>
      <w:proofErr w:type="spellStart"/>
      <w:r>
        <w:rPr>
          <w:rFonts w:ascii="Calibri" w:hAnsi="Calibri"/>
          <w:b/>
          <w:iCs/>
        </w:rPr>
        <w:t>the</w:t>
      </w:r>
      <w:proofErr w:type="spellEnd"/>
      <w:r>
        <w:rPr>
          <w:rFonts w:ascii="Calibri" w:hAnsi="Calibri"/>
          <w:b/>
          <w:iCs/>
        </w:rPr>
        <w:t xml:space="preserve"> Management of </w:t>
      </w:r>
      <w:proofErr w:type="spellStart"/>
      <w:r>
        <w:rPr>
          <w:rFonts w:ascii="Calibri" w:hAnsi="Calibri"/>
          <w:b/>
          <w:iCs/>
        </w:rPr>
        <w:t>Arterial</w:t>
      </w:r>
      <w:proofErr w:type="spellEnd"/>
      <w:r>
        <w:rPr>
          <w:rFonts w:ascii="Calibri" w:hAnsi="Calibri"/>
          <w:b/>
          <w:iCs/>
        </w:rPr>
        <w:t xml:space="preserve"> </w:t>
      </w:r>
      <w:proofErr w:type="spellStart"/>
      <w:r>
        <w:rPr>
          <w:rFonts w:ascii="Calibri" w:hAnsi="Calibri"/>
          <w:b/>
          <w:iCs/>
        </w:rPr>
        <w:t>Hypertension</w:t>
      </w:r>
      <w:proofErr w:type="spellEnd"/>
      <w:r>
        <w:rPr>
          <w:rFonts w:ascii="Calibri" w:hAnsi="Calibri"/>
          <w:b/>
          <w:iCs/>
        </w:rPr>
        <w:t xml:space="preserve">, Journal of </w:t>
      </w:r>
      <w:proofErr w:type="spellStart"/>
      <w:r>
        <w:rPr>
          <w:rFonts w:ascii="Calibri" w:hAnsi="Calibri"/>
          <w:b/>
          <w:iCs/>
        </w:rPr>
        <w:t>Hypertension</w:t>
      </w:r>
      <w:proofErr w:type="spellEnd"/>
      <w:r>
        <w:rPr>
          <w:rFonts w:ascii="Calibri" w:hAnsi="Calibri"/>
          <w:b/>
          <w:iCs/>
        </w:rPr>
        <w:t xml:space="preserve"> 2013, 31:1281-1357).</w:t>
      </w:r>
    </w:p>
    <w:p w:rsidR="008A4B9C" w:rsidRPr="00156EDA" w:rsidRDefault="008A4B9C" w:rsidP="001F2227">
      <w:pPr>
        <w:spacing w:after="120" w:line="240" w:lineRule="auto"/>
        <w:jc w:val="both"/>
        <w:rPr>
          <w:rFonts w:ascii="Calibri" w:hAnsi="Calibri"/>
          <w:b/>
          <w:iCs/>
          <w:lang w:val="en-US"/>
        </w:rPr>
      </w:pPr>
    </w:p>
    <w:p w:rsidR="00C54105" w:rsidRDefault="00C54105" w:rsidP="00C54105">
      <w:pPr>
        <w:rPr>
          <w:rFonts w:ascii="Calibri" w:eastAsia="Times New Roman" w:hAnsi="Calibri"/>
          <w:b/>
          <w:i/>
          <w:lang w:eastAsia="hu-HU"/>
        </w:rPr>
      </w:pPr>
      <w:r>
        <w:rPr>
          <w:rFonts w:ascii="Calibri" w:hAnsi="Calibri"/>
          <w:b/>
          <w:iCs/>
        </w:rPr>
        <w:t>3.1.6. Centrális vérnyomás</w:t>
      </w:r>
      <w:r>
        <w:rPr>
          <w:rFonts w:ascii="Calibri" w:eastAsia="Times New Roman" w:hAnsi="Calibri"/>
          <w:b/>
          <w:i/>
          <w:lang w:eastAsia="hu-HU"/>
        </w:rPr>
        <w:t xml:space="preserve"> </w:t>
      </w:r>
    </w:p>
    <w:p w:rsidR="00C54105" w:rsidRDefault="00C54105" w:rsidP="001A2C4C">
      <w:pPr>
        <w:jc w:val="both"/>
        <w:rPr>
          <w:rFonts w:ascii="Calibri" w:eastAsia="Times New Roman" w:hAnsi="Calibri"/>
          <w:b/>
          <w:i/>
          <w:lang w:eastAsia="hu-HU"/>
        </w:rPr>
      </w:pPr>
      <w:r>
        <w:rPr>
          <w:rFonts w:ascii="Calibri" w:eastAsia="Times New Roman" w:hAnsi="Calibri"/>
          <w:b/>
          <w:i/>
          <w:lang w:eastAsia="hu-HU"/>
        </w:rPr>
        <w:t>A centrális vérnyomás mérése magasvérnyomásos betegeknél egyre inkább előtérbe kerül, a kardiovaszkuláris eseményekre vonatkozó prediktív értéke és a különböző vérnyomáscsökkentők eltérő hatása miatt.</w:t>
      </w:r>
    </w:p>
    <w:p w:rsidR="00C54105" w:rsidRDefault="00C54105" w:rsidP="001A2C4C">
      <w:pPr>
        <w:jc w:val="both"/>
        <w:rPr>
          <w:rFonts w:ascii="Calibri" w:eastAsia="Times New Roman" w:hAnsi="Calibri"/>
          <w:sz w:val="20"/>
          <w:szCs w:val="20"/>
          <w:lang w:eastAsia="hu-HU"/>
        </w:rPr>
      </w:pPr>
      <w:r>
        <w:rPr>
          <w:rFonts w:ascii="Calibri" w:eastAsia="Times New Roman" w:hAnsi="Calibri"/>
          <w:sz w:val="20"/>
          <w:szCs w:val="20"/>
          <w:lang w:eastAsia="hu-HU"/>
        </w:rPr>
        <w:t xml:space="preserve">„The </w:t>
      </w:r>
      <w:proofErr w:type="spellStart"/>
      <w:r>
        <w:rPr>
          <w:rFonts w:ascii="Calibri" w:eastAsia="Times New Roman" w:hAnsi="Calibri"/>
          <w:sz w:val="20"/>
          <w:szCs w:val="20"/>
          <w:lang w:eastAsia="hu-HU"/>
        </w:rPr>
        <w:t>measurement</w:t>
      </w:r>
      <w:proofErr w:type="spellEnd"/>
      <w:r>
        <w:rPr>
          <w:rFonts w:ascii="Calibri" w:eastAsia="Times New Roman" w:hAnsi="Calibri"/>
          <w:sz w:val="20"/>
          <w:szCs w:val="20"/>
          <w:lang w:eastAsia="hu-HU"/>
        </w:rPr>
        <w:t xml:space="preserve"> of </w:t>
      </w:r>
      <w:proofErr w:type="spellStart"/>
      <w:r>
        <w:rPr>
          <w:rFonts w:ascii="Calibri" w:eastAsia="Times New Roman" w:hAnsi="Calibri"/>
          <w:sz w:val="20"/>
          <w:szCs w:val="20"/>
          <w:lang w:eastAsia="hu-HU"/>
        </w:rPr>
        <w:t>central</w:t>
      </w:r>
      <w:proofErr w:type="spellEnd"/>
      <w:r>
        <w:rPr>
          <w:rFonts w:ascii="Calibri" w:eastAsia="Times New Roman" w:hAnsi="Calibri"/>
          <w:sz w:val="20"/>
          <w:szCs w:val="20"/>
          <w:lang w:eastAsia="hu-HU"/>
        </w:rPr>
        <w:t xml:space="preserve"> BP in </w:t>
      </w:r>
      <w:proofErr w:type="spellStart"/>
      <w:r>
        <w:rPr>
          <w:rFonts w:ascii="Calibri" w:eastAsia="Times New Roman" w:hAnsi="Calibri"/>
          <w:sz w:val="20"/>
          <w:szCs w:val="20"/>
          <w:lang w:eastAsia="hu-HU"/>
        </w:rPr>
        <w:t>hypertensive</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patients</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raises</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increasing</w:t>
      </w:r>
      <w:proofErr w:type="spellEnd"/>
      <w:r>
        <w:rPr>
          <w:rFonts w:ascii="Calibri" w:eastAsia="Times New Roman" w:hAnsi="Calibri"/>
          <w:sz w:val="20"/>
          <w:szCs w:val="20"/>
          <w:lang w:eastAsia="hu-HU"/>
        </w:rPr>
        <w:t xml:space="preserve"> interest </w:t>
      </w:r>
      <w:proofErr w:type="spellStart"/>
      <w:r>
        <w:rPr>
          <w:rFonts w:ascii="Calibri" w:eastAsia="Times New Roman" w:hAnsi="Calibri"/>
          <w:sz w:val="20"/>
          <w:szCs w:val="20"/>
          <w:lang w:eastAsia="hu-HU"/>
        </w:rPr>
        <w:t>because</w:t>
      </w:r>
      <w:proofErr w:type="spellEnd"/>
      <w:r>
        <w:rPr>
          <w:rFonts w:ascii="Calibri" w:eastAsia="Times New Roman" w:hAnsi="Calibri"/>
          <w:sz w:val="20"/>
          <w:szCs w:val="20"/>
          <w:lang w:eastAsia="hu-HU"/>
        </w:rPr>
        <w:t xml:space="preserve"> of </w:t>
      </w:r>
      <w:proofErr w:type="spellStart"/>
      <w:r>
        <w:rPr>
          <w:rFonts w:ascii="Calibri" w:eastAsia="Times New Roman" w:hAnsi="Calibri"/>
          <w:sz w:val="20"/>
          <w:szCs w:val="20"/>
          <w:lang w:eastAsia="hu-HU"/>
        </w:rPr>
        <w:t>both</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its</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predictive</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value</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for</w:t>
      </w:r>
      <w:proofErr w:type="spellEnd"/>
      <w:r>
        <w:rPr>
          <w:rFonts w:ascii="Calibri" w:eastAsia="Times New Roman" w:hAnsi="Calibri"/>
          <w:sz w:val="20"/>
          <w:szCs w:val="20"/>
          <w:lang w:eastAsia="hu-HU"/>
        </w:rPr>
        <w:t xml:space="preserve"> CV </w:t>
      </w:r>
      <w:proofErr w:type="spellStart"/>
      <w:r>
        <w:rPr>
          <w:rFonts w:ascii="Calibri" w:eastAsia="Times New Roman" w:hAnsi="Calibri"/>
          <w:sz w:val="20"/>
          <w:szCs w:val="20"/>
          <w:lang w:eastAsia="hu-HU"/>
        </w:rPr>
        <w:t>events</w:t>
      </w:r>
      <w:proofErr w:type="spellEnd"/>
      <w:r>
        <w:rPr>
          <w:rFonts w:ascii="Calibri" w:eastAsia="Times New Roman" w:hAnsi="Calibri"/>
          <w:sz w:val="20"/>
          <w:szCs w:val="20"/>
          <w:lang w:eastAsia="hu-HU"/>
        </w:rPr>
        <w:t xml:space="preserve"> and </w:t>
      </w:r>
      <w:proofErr w:type="spellStart"/>
      <w:r>
        <w:rPr>
          <w:rFonts w:ascii="Calibri" w:eastAsia="Times New Roman" w:hAnsi="Calibri"/>
          <w:sz w:val="20"/>
          <w:szCs w:val="20"/>
          <w:lang w:eastAsia="hu-HU"/>
        </w:rPr>
        <w:t>the</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differential</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effect</w:t>
      </w:r>
      <w:proofErr w:type="spellEnd"/>
      <w:r>
        <w:rPr>
          <w:rFonts w:ascii="Calibri" w:eastAsia="Times New Roman" w:hAnsi="Calibri"/>
          <w:sz w:val="20"/>
          <w:szCs w:val="20"/>
          <w:lang w:eastAsia="hu-HU"/>
        </w:rPr>
        <w:t xml:space="preserve"> of </w:t>
      </w:r>
      <w:proofErr w:type="spellStart"/>
      <w:r>
        <w:rPr>
          <w:rFonts w:ascii="Calibri" w:eastAsia="Times New Roman" w:hAnsi="Calibri"/>
          <w:sz w:val="20"/>
          <w:szCs w:val="20"/>
          <w:lang w:eastAsia="hu-HU"/>
        </w:rPr>
        <w:t>antihypertensive</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drugs</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compared</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with</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brachial</w:t>
      </w:r>
      <w:proofErr w:type="spellEnd"/>
      <w:r>
        <w:rPr>
          <w:rFonts w:ascii="Calibri" w:eastAsia="Times New Roman" w:hAnsi="Calibri"/>
          <w:sz w:val="20"/>
          <w:szCs w:val="20"/>
          <w:lang w:eastAsia="hu-HU"/>
        </w:rPr>
        <w:t xml:space="preserve"> BP.”</w:t>
      </w:r>
    </w:p>
    <w:p w:rsidR="00C54105" w:rsidRDefault="00C54105" w:rsidP="00C54105">
      <w:pPr>
        <w:rPr>
          <w:rFonts w:ascii="Calibri" w:eastAsia="Times New Roman" w:hAnsi="Calibri"/>
          <w:b/>
          <w:sz w:val="24"/>
          <w:szCs w:val="24"/>
          <w:lang w:eastAsia="hu-HU"/>
        </w:rPr>
      </w:pPr>
    </w:p>
    <w:p w:rsidR="00C54105" w:rsidRDefault="00C54105" w:rsidP="00C54105">
      <w:pPr>
        <w:rPr>
          <w:rFonts w:ascii="Calibri" w:eastAsia="Times New Roman" w:hAnsi="Calibri"/>
          <w:b/>
          <w:lang w:eastAsia="hu-HU"/>
        </w:rPr>
      </w:pPr>
      <w:r>
        <w:rPr>
          <w:rFonts w:ascii="Calibri" w:eastAsia="Times New Roman" w:hAnsi="Calibri"/>
          <w:b/>
          <w:lang w:eastAsia="hu-HU"/>
        </w:rPr>
        <w:t>3.7.2.2. Pulzushullám terjedési sebesség</w:t>
      </w:r>
    </w:p>
    <w:p w:rsidR="00C54105" w:rsidRDefault="00C54105" w:rsidP="001A2C4C">
      <w:pPr>
        <w:jc w:val="both"/>
        <w:rPr>
          <w:rFonts w:ascii="Times New Roman" w:eastAsia="Times New Roman" w:hAnsi="Times New Roman"/>
          <w:b/>
          <w:i/>
          <w:sz w:val="20"/>
          <w:szCs w:val="20"/>
          <w:lang w:eastAsia="hu-HU"/>
        </w:rPr>
      </w:pPr>
      <w:r>
        <w:rPr>
          <w:rFonts w:ascii="Calibri" w:eastAsia="Times New Roman" w:hAnsi="Calibri"/>
          <w:b/>
          <w:i/>
          <w:lang w:eastAsia="hu-HU"/>
        </w:rPr>
        <w:t xml:space="preserve">Az aortamerevség önálló prediktív értékkel bír a fatális és nem fatális kardiovaszkuláris eseményekre vonatkozóan. A PWV additív értékét számos tanulmány igazolja, melyek szerint a hagyományos rizikófaktorokon messze túlmutat, beleértve a SCORE és </w:t>
      </w:r>
      <w:proofErr w:type="spellStart"/>
      <w:r>
        <w:rPr>
          <w:rFonts w:ascii="Calibri" w:eastAsia="Times New Roman" w:hAnsi="Calibri"/>
          <w:b/>
          <w:i/>
          <w:lang w:eastAsia="hu-HU"/>
        </w:rPr>
        <w:t>Framingham</w:t>
      </w:r>
      <w:proofErr w:type="spellEnd"/>
      <w:r>
        <w:rPr>
          <w:rFonts w:ascii="Calibri" w:eastAsia="Times New Roman" w:hAnsi="Calibri"/>
          <w:b/>
          <w:i/>
          <w:lang w:eastAsia="hu-HU"/>
        </w:rPr>
        <w:t xml:space="preserve"> értékelést is. Ezen túlmenően a közepes kockázati csoportba tartozó páciensek az artériás </w:t>
      </w:r>
      <w:proofErr w:type="spellStart"/>
      <w:r>
        <w:rPr>
          <w:rFonts w:ascii="Calibri" w:eastAsia="Times New Roman" w:hAnsi="Calibri"/>
          <w:b/>
          <w:i/>
          <w:lang w:eastAsia="hu-HU"/>
        </w:rPr>
        <w:t>stiffness</w:t>
      </w:r>
      <w:proofErr w:type="spellEnd"/>
      <w:r>
        <w:rPr>
          <w:rFonts w:ascii="Calibri" w:eastAsia="Times New Roman" w:hAnsi="Calibri"/>
          <w:b/>
          <w:i/>
          <w:lang w:eastAsia="hu-HU"/>
        </w:rPr>
        <w:t xml:space="preserve"> mérést követően </w:t>
      </w:r>
      <w:proofErr w:type="spellStart"/>
      <w:r>
        <w:rPr>
          <w:rFonts w:ascii="Calibri" w:eastAsia="Times New Roman" w:hAnsi="Calibri"/>
          <w:b/>
          <w:i/>
          <w:lang w:eastAsia="hu-HU"/>
        </w:rPr>
        <w:t>újraklasszifikálhatók</w:t>
      </w:r>
      <w:proofErr w:type="spellEnd"/>
      <w:r>
        <w:rPr>
          <w:rFonts w:ascii="Calibri" w:eastAsia="Times New Roman" w:hAnsi="Calibri"/>
          <w:b/>
          <w:i/>
          <w:lang w:eastAsia="hu-HU"/>
        </w:rPr>
        <w:t xml:space="preserve"> </w:t>
      </w:r>
      <w:proofErr w:type="gramStart"/>
      <w:r>
        <w:rPr>
          <w:rFonts w:ascii="Calibri" w:eastAsia="Times New Roman" w:hAnsi="Calibri"/>
          <w:b/>
          <w:i/>
          <w:lang w:eastAsia="hu-HU"/>
        </w:rPr>
        <w:t>magasabb</w:t>
      </w:r>
      <w:proofErr w:type="gramEnd"/>
      <w:r>
        <w:rPr>
          <w:rFonts w:ascii="Calibri" w:eastAsia="Times New Roman" w:hAnsi="Calibri"/>
          <w:b/>
          <w:i/>
          <w:lang w:eastAsia="hu-HU"/>
        </w:rPr>
        <w:t xml:space="preserve"> illetve alacsonyabb rizikóstátuszba.</w:t>
      </w:r>
    </w:p>
    <w:p w:rsidR="00C54105" w:rsidRDefault="00C54105" w:rsidP="001A2C4C">
      <w:pPr>
        <w:jc w:val="both"/>
        <w:rPr>
          <w:rFonts w:ascii="Calibri" w:eastAsia="Times New Roman" w:hAnsi="Calibri"/>
          <w:sz w:val="20"/>
          <w:szCs w:val="20"/>
          <w:lang w:eastAsia="hu-HU"/>
        </w:rPr>
      </w:pPr>
      <w:r>
        <w:rPr>
          <w:rFonts w:ascii="Calibri" w:eastAsia="Times New Roman" w:hAnsi="Calibri"/>
          <w:sz w:val="20"/>
          <w:szCs w:val="20"/>
          <w:lang w:eastAsia="hu-HU"/>
        </w:rPr>
        <w:t>„</w:t>
      </w:r>
      <w:proofErr w:type="spellStart"/>
      <w:r>
        <w:rPr>
          <w:rFonts w:ascii="Calibri" w:eastAsia="Times New Roman" w:hAnsi="Calibri"/>
          <w:sz w:val="20"/>
          <w:szCs w:val="20"/>
          <w:lang w:eastAsia="hu-HU"/>
        </w:rPr>
        <w:t>Aortic</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stiffness</w:t>
      </w:r>
      <w:proofErr w:type="spellEnd"/>
      <w:r>
        <w:rPr>
          <w:rFonts w:ascii="Calibri" w:eastAsia="Times New Roman" w:hAnsi="Calibri"/>
          <w:sz w:val="20"/>
          <w:szCs w:val="20"/>
          <w:lang w:eastAsia="hu-HU"/>
        </w:rPr>
        <w:t xml:space="preserve"> has </w:t>
      </w:r>
      <w:proofErr w:type="spellStart"/>
      <w:r>
        <w:rPr>
          <w:rFonts w:ascii="Calibri" w:eastAsia="Times New Roman" w:hAnsi="Calibri"/>
          <w:sz w:val="20"/>
          <w:szCs w:val="20"/>
          <w:lang w:eastAsia="hu-HU"/>
        </w:rPr>
        <w:t>independent</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predictive</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value</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for</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fatal</w:t>
      </w:r>
      <w:proofErr w:type="spellEnd"/>
      <w:r>
        <w:rPr>
          <w:rFonts w:ascii="Calibri" w:eastAsia="Times New Roman" w:hAnsi="Calibri"/>
          <w:sz w:val="20"/>
          <w:szCs w:val="20"/>
          <w:lang w:eastAsia="hu-HU"/>
        </w:rPr>
        <w:t xml:space="preserve"> and </w:t>
      </w:r>
      <w:proofErr w:type="spellStart"/>
      <w:r>
        <w:rPr>
          <w:rFonts w:ascii="Calibri" w:eastAsia="Times New Roman" w:hAnsi="Calibri"/>
          <w:sz w:val="20"/>
          <w:szCs w:val="20"/>
          <w:lang w:eastAsia="hu-HU"/>
        </w:rPr>
        <w:t>nonfatal</w:t>
      </w:r>
      <w:proofErr w:type="spellEnd"/>
      <w:r>
        <w:rPr>
          <w:rFonts w:ascii="Calibri" w:eastAsia="Times New Roman" w:hAnsi="Calibri"/>
          <w:sz w:val="20"/>
          <w:szCs w:val="20"/>
          <w:lang w:eastAsia="hu-HU"/>
        </w:rPr>
        <w:t xml:space="preserve"> CV </w:t>
      </w:r>
      <w:proofErr w:type="spellStart"/>
      <w:r>
        <w:rPr>
          <w:rFonts w:ascii="Calibri" w:eastAsia="Times New Roman" w:hAnsi="Calibri"/>
          <w:sz w:val="20"/>
          <w:szCs w:val="20"/>
          <w:lang w:eastAsia="hu-HU"/>
        </w:rPr>
        <w:t>events</w:t>
      </w:r>
      <w:proofErr w:type="spellEnd"/>
      <w:r>
        <w:rPr>
          <w:rFonts w:ascii="Calibri" w:eastAsia="Times New Roman" w:hAnsi="Calibri"/>
          <w:sz w:val="20"/>
          <w:szCs w:val="20"/>
          <w:lang w:eastAsia="hu-HU"/>
        </w:rPr>
        <w:t xml:space="preserve"> in </w:t>
      </w:r>
      <w:proofErr w:type="spellStart"/>
      <w:r>
        <w:rPr>
          <w:rFonts w:ascii="Calibri" w:eastAsia="Times New Roman" w:hAnsi="Calibri"/>
          <w:sz w:val="20"/>
          <w:szCs w:val="20"/>
          <w:lang w:eastAsia="hu-HU"/>
        </w:rPr>
        <w:t>hypertensive</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patients</w:t>
      </w:r>
      <w:proofErr w:type="spellEnd"/>
      <w:r>
        <w:rPr>
          <w:rFonts w:ascii="Calibri" w:eastAsia="Times New Roman" w:hAnsi="Calibri"/>
          <w:sz w:val="20"/>
          <w:szCs w:val="20"/>
          <w:lang w:eastAsia="hu-HU"/>
        </w:rPr>
        <w:t xml:space="preserve"> [192, 193]. The </w:t>
      </w:r>
      <w:proofErr w:type="spellStart"/>
      <w:r>
        <w:rPr>
          <w:rFonts w:ascii="Calibri" w:eastAsia="Times New Roman" w:hAnsi="Calibri"/>
          <w:sz w:val="20"/>
          <w:szCs w:val="20"/>
          <w:lang w:eastAsia="hu-HU"/>
        </w:rPr>
        <w:t>additive</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value</w:t>
      </w:r>
      <w:proofErr w:type="spellEnd"/>
      <w:r>
        <w:rPr>
          <w:rFonts w:ascii="Calibri" w:eastAsia="Times New Roman" w:hAnsi="Calibri"/>
          <w:sz w:val="20"/>
          <w:szCs w:val="20"/>
          <w:lang w:eastAsia="hu-HU"/>
        </w:rPr>
        <w:t xml:space="preserve"> of PWV </w:t>
      </w:r>
      <w:proofErr w:type="spellStart"/>
      <w:r>
        <w:rPr>
          <w:rFonts w:ascii="Calibri" w:eastAsia="Times New Roman" w:hAnsi="Calibri"/>
          <w:sz w:val="20"/>
          <w:szCs w:val="20"/>
          <w:lang w:eastAsia="hu-HU"/>
        </w:rPr>
        <w:t>above</w:t>
      </w:r>
      <w:proofErr w:type="spellEnd"/>
      <w:r>
        <w:rPr>
          <w:rFonts w:ascii="Calibri" w:eastAsia="Times New Roman" w:hAnsi="Calibri"/>
          <w:sz w:val="20"/>
          <w:szCs w:val="20"/>
          <w:lang w:eastAsia="hu-HU"/>
        </w:rPr>
        <w:t xml:space="preserve"> and </w:t>
      </w:r>
      <w:proofErr w:type="spellStart"/>
      <w:r>
        <w:rPr>
          <w:rFonts w:ascii="Calibri" w:eastAsia="Times New Roman" w:hAnsi="Calibri"/>
          <w:sz w:val="20"/>
          <w:szCs w:val="20"/>
          <w:lang w:eastAsia="hu-HU"/>
        </w:rPr>
        <w:t>beyond</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traditional</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risk</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factors</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including</w:t>
      </w:r>
      <w:proofErr w:type="spellEnd"/>
      <w:r>
        <w:rPr>
          <w:rFonts w:ascii="Calibri" w:eastAsia="Times New Roman" w:hAnsi="Calibri"/>
          <w:sz w:val="20"/>
          <w:szCs w:val="20"/>
          <w:lang w:eastAsia="hu-HU"/>
        </w:rPr>
        <w:t xml:space="preserve"> SCORE and </w:t>
      </w:r>
      <w:proofErr w:type="spellStart"/>
      <w:r>
        <w:rPr>
          <w:rFonts w:ascii="Calibri" w:eastAsia="Times New Roman" w:hAnsi="Calibri"/>
          <w:sz w:val="20"/>
          <w:szCs w:val="20"/>
          <w:lang w:eastAsia="hu-HU"/>
        </w:rPr>
        <w:t>Framingham</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risk</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score</w:t>
      </w:r>
      <w:proofErr w:type="spellEnd"/>
      <w:r>
        <w:rPr>
          <w:rFonts w:ascii="Calibri" w:eastAsia="Times New Roman" w:hAnsi="Calibri"/>
          <w:sz w:val="20"/>
          <w:szCs w:val="20"/>
          <w:lang w:eastAsia="hu-HU"/>
        </w:rPr>
        <w:t xml:space="preserve">, has </w:t>
      </w:r>
      <w:proofErr w:type="spellStart"/>
      <w:r>
        <w:rPr>
          <w:rFonts w:ascii="Calibri" w:eastAsia="Times New Roman" w:hAnsi="Calibri"/>
          <w:sz w:val="20"/>
          <w:szCs w:val="20"/>
          <w:lang w:eastAsia="hu-HU"/>
        </w:rPr>
        <w:t>been</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quantified</w:t>
      </w:r>
      <w:proofErr w:type="spellEnd"/>
      <w:r>
        <w:rPr>
          <w:rFonts w:ascii="Calibri" w:eastAsia="Times New Roman" w:hAnsi="Calibri"/>
          <w:sz w:val="20"/>
          <w:szCs w:val="20"/>
          <w:lang w:eastAsia="hu-HU"/>
        </w:rPr>
        <w:t xml:space="preserve"> in a </w:t>
      </w:r>
      <w:proofErr w:type="spellStart"/>
      <w:r>
        <w:rPr>
          <w:rFonts w:ascii="Calibri" w:eastAsia="Times New Roman" w:hAnsi="Calibri"/>
          <w:sz w:val="20"/>
          <w:szCs w:val="20"/>
          <w:lang w:eastAsia="hu-HU"/>
        </w:rPr>
        <w:t>number</w:t>
      </w:r>
      <w:proofErr w:type="spellEnd"/>
      <w:r>
        <w:rPr>
          <w:rFonts w:ascii="Calibri" w:eastAsia="Times New Roman" w:hAnsi="Calibri"/>
          <w:sz w:val="20"/>
          <w:szCs w:val="20"/>
          <w:lang w:eastAsia="hu-HU"/>
        </w:rPr>
        <w:t xml:space="preserve"> of </w:t>
      </w:r>
      <w:proofErr w:type="spellStart"/>
      <w:r>
        <w:rPr>
          <w:rFonts w:ascii="Calibri" w:eastAsia="Times New Roman" w:hAnsi="Calibri"/>
          <w:sz w:val="20"/>
          <w:szCs w:val="20"/>
          <w:lang w:eastAsia="hu-HU"/>
        </w:rPr>
        <w:t>studies</w:t>
      </w:r>
      <w:proofErr w:type="spellEnd"/>
      <w:r>
        <w:rPr>
          <w:rFonts w:ascii="Calibri" w:eastAsia="Times New Roman" w:hAnsi="Calibri"/>
          <w:sz w:val="20"/>
          <w:szCs w:val="20"/>
          <w:lang w:eastAsia="hu-HU"/>
        </w:rPr>
        <w:t xml:space="preserve"> [51, 52, 194, 195]. In </w:t>
      </w:r>
      <w:proofErr w:type="spellStart"/>
      <w:r>
        <w:rPr>
          <w:rFonts w:ascii="Calibri" w:eastAsia="Times New Roman" w:hAnsi="Calibri"/>
          <w:sz w:val="20"/>
          <w:szCs w:val="20"/>
          <w:lang w:eastAsia="hu-HU"/>
        </w:rPr>
        <w:t>addition</w:t>
      </w:r>
      <w:proofErr w:type="spellEnd"/>
      <w:r>
        <w:rPr>
          <w:rFonts w:ascii="Calibri" w:eastAsia="Times New Roman" w:hAnsi="Calibri"/>
          <w:sz w:val="20"/>
          <w:szCs w:val="20"/>
          <w:lang w:eastAsia="hu-HU"/>
        </w:rPr>
        <w:t xml:space="preserve">, a </w:t>
      </w:r>
      <w:proofErr w:type="spellStart"/>
      <w:r>
        <w:rPr>
          <w:rFonts w:ascii="Calibri" w:eastAsia="Times New Roman" w:hAnsi="Calibri"/>
          <w:sz w:val="20"/>
          <w:szCs w:val="20"/>
          <w:lang w:eastAsia="hu-HU"/>
        </w:rPr>
        <w:t>substantial</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proportion</w:t>
      </w:r>
      <w:proofErr w:type="spellEnd"/>
      <w:r>
        <w:rPr>
          <w:rFonts w:ascii="Calibri" w:eastAsia="Times New Roman" w:hAnsi="Calibri"/>
          <w:sz w:val="20"/>
          <w:szCs w:val="20"/>
          <w:lang w:eastAsia="hu-HU"/>
        </w:rPr>
        <w:t xml:space="preserve"> of </w:t>
      </w:r>
      <w:proofErr w:type="spellStart"/>
      <w:r>
        <w:rPr>
          <w:rFonts w:ascii="Calibri" w:eastAsia="Times New Roman" w:hAnsi="Calibri"/>
          <w:sz w:val="20"/>
          <w:szCs w:val="20"/>
          <w:lang w:eastAsia="hu-HU"/>
        </w:rPr>
        <w:t>patients</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at</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intermediate</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risk</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could</w:t>
      </w:r>
      <w:proofErr w:type="spellEnd"/>
      <w:r>
        <w:rPr>
          <w:rFonts w:ascii="Calibri" w:eastAsia="Times New Roman" w:hAnsi="Calibri"/>
          <w:sz w:val="20"/>
          <w:szCs w:val="20"/>
          <w:lang w:eastAsia="hu-HU"/>
        </w:rPr>
        <w:t xml:space="preserve"> be </w:t>
      </w:r>
      <w:proofErr w:type="spellStart"/>
      <w:r>
        <w:rPr>
          <w:rFonts w:ascii="Calibri" w:eastAsia="Times New Roman" w:hAnsi="Calibri"/>
          <w:sz w:val="20"/>
          <w:szCs w:val="20"/>
          <w:lang w:eastAsia="hu-HU"/>
        </w:rPr>
        <w:t>reclassified</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into</w:t>
      </w:r>
      <w:proofErr w:type="spellEnd"/>
      <w:r>
        <w:rPr>
          <w:rFonts w:ascii="Calibri" w:eastAsia="Times New Roman" w:hAnsi="Calibri"/>
          <w:sz w:val="20"/>
          <w:szCs w:val="20"/>
          <w:lang w:eastAsia="hu-HU"/>
        </w:rPr>
        <w:t xml:space="preserve"> a </w:t>
      </w:r>
      <w:proofErr w:type="spellStart"/>
      <w:r>
        <w:rPr>
          <w:rFonts w:ascii="Calibri" w:eastAsia="Times New Roman" w:hAnsi="Calibri"/>
          <w:sz w:val="20"/>
          <w:szCs w:val="20"/>
          <w:lang w:eastAsia="hu-HU"/>
        </w:rPr>
        <w:t>higher</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or</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lower</w:t>
      </w:r>
      <w:proofErr w:type="spellEnd"/>
      <w:r>
        <w:rPr>
          <w:rFonts w:ascii="Calibri" w:eastAsia="Times New Roman" w:hAnsi="Calibri"/>
          <w:sz w:val="20"/>
          <w:szCs w:val="20"/>
          <w:lang w:eastAsia="hu-HU"/>
        </w:rPr>
        <w:t xml:space="preserve"> CV </w:t>
      </w:r>
      <w:proofErr w:type="spellStart"/>
      <w:r>
        <w:rPr>
          <w:rFonts w:ascii="Calibri" w:eastAsia="Times New Roman" w:hAnsi="Calibri"/>
          <w:sz w:val="20"/>
          <w:szCs w:val="20"/>
          <w:lang w:eastAsia="hu-HU"/>
        </w:rPr>
        <w:t>risk</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when</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arterial</w:t>
      </w:r>
      <w:proofErr w:type="spellEnd"/>
      <w:r>
        <w:rPr>
          <w:rFonts w:ascii="Calibri" w:eastAsia="Times New Roman" w:hAnsi="Calibri"/>
          <w:sz w:val="20"/>
          <w:szCs w:val="20"/>
          <w:lang w:eastAsia="hu-HU"/>
        </w:rPr>
        <w:t xml:space="preserve"> </w:t>
      </w:r>
      <w:proofErr w:type="spellStart"/>
      <w:r>
        <w:rPr>
          <w:rFonts w:ascii="Calibri" w:eastAsia="Times New Roman" w:hAnsi="Calibri"/>
          <w:sz w:val="20"/>
          <w:szCs w:val="20"/>
          <w:lang w:eastAsia="hu-HU"/>
        </w:rPr>
        <w:t>stiffness</w:t>
      </w:r>
      <w:proofErr w:type="spellEnd"/>
      <w:r>
        <w:rPr>
          <w:rFonts w:ascii="Calibri" w:eastAsia="Times New Roman" w:hAnsi="Calibri"/>
          <w:sz w:val="20"/>
          <w:szCs w:val="20"/>
          <w:lang w:eastAsia="hu-HU"/>
        </w:rPr>
        <w:t xml:space="preserve"> is </w:t>
      </w:r>
      <w:proofErr w:type="spellStart"/>
      <w:r>
        <w:rPr>
          <w:rFonts w:ascii="Calibri" w:eastAsia="Times New Roman" w:hAnsi="Calibri"/>
          <w:sz w:val="20"/>
          <w:szCs w:val="20"/>
          <w:lang w:eastAsia="hu-HU"/>
        </w:rPr>
        <w:t>measured</w:t>
      </w:r>
      <w:proofErr w:type="spellEnd"/>
      <w:r>
        <w:rPr>
          <w:rFonts w:ascii="Calibri" w:eastAsia="Times New Roman" w:hAnsi="Calibri"/>
          <w:sz w:val="20"/>
          <w:szCs w:val="20"/>
          <w:lang w:eastAsia="hu-HU"/>
        </w:rPr>
        <w:t xml:space="preserve"> [51, 195, 196].”</w:t>
      </w:r>
    </w:p>
    <w:p w:rsidR="00FA1B36" w:rsidRDefault="008A4B9C" w:rsidP="00FA1B36">
      <w:pPr>
        <w:jc w:val="center"/>
        <w:rPr>
          <w:rFonts w:ascii="Calibri" w:hAnsi="Calibri"/>
          <w:b/>
          <w:iCs/>
          <w:sz w:val="32"/>
          <w:szCs w:val="32"/>
        </w:rPr>
      </w:pPr>
      <w:r w:rsidRPr="00156EDA">
        <w:rPr>
          <w:rFonts w:ascii="Calibri" w:hAnsi="Calibri"/>
          <w:b/>
          <w:iCs/>
          <w:sz w:val="32"/>
          <w:szCs w:val="32"/>
          <w:lang w:val="en-US"/>
        </w:rPr>
        <w:br w:type="page"/>
      </w:r>
      <w:r w:rsidR="00315DC6" w:rsidRPr="00156EDA">
        <w:rPr>
          <w:rFonts w:ascii="Calibri" w:hAnsi="Calibri"/>
          <w:b/>
          <w:iCs/>
          <w:sz w:val="32"/>
          <w:szCs w:val="32"/>
          <w:lang w:val="en-US"/>
        </w:rPr>
        <w:lastRenderedPageBreak/>
        <w:t xml:space="preserve">ESH/ESC 2013 </w:t>
      </w:r>
      <w:proofErr w:type="spellStart"/>
      <w:r w:rsidR="00FA1B36">
        <w:rPr>
          <w:rFonts w:ascii="Calibri" w:hAnsi="Calibri"/>
          <w:b/>
          <w:iCs/>
          <w:sz w:val="32"/>
          <w:szCs w:val="32"/>
          <w:lang w:val="en-US"/>
        </w:rPr>
        <w:t>Irányelvek</w:t>
      </w:r>
      <w:proofErr w:type="spellEnd"/>
      <w:r w:rsidR="00315DC6" w:rsidRPr="00156EDA">
        <w:rPr>
          <w:rFonts w:ascii="Calibri" w:hAnsi="Calibri"/>
          <w:b/>
          <w:iCs/>
          <w:sz w:val="32"/>
          <w:szCs w:val="32"/>
          <w:lang w:val="en-US"/>
        </w:rPr>
        <w:t xml:space="preserve"> </w:t>
      </w:r>
      <w:r w:rsidR="002E54B5">
        <w:rPr>
          <w:rFonts w:ascii="Calibri" w:hAnsi="Calibri"/>
          <w:b/>
          <w:iCs/>
          <w:sz w:val="32"/>
          <w:szCs w:val="32"/>
          <w:lang w:val="en-US"/>
        </w:rPr>
        <w:br/>
      </w:r>
      <w:r w:rsidR="00FA1B36">
        <w:rPr>
          <w:rFonts w:ascii="Calibri" w:hAnsi="Calibri"/>
          <w:b/>
          <w:iCs/>
          <w:sz w:val="32"/>
          <w:szCs w:val="32"/>
        </w:rPr>
        <w:t>hivatkozásai</w:t>
      </w:r>
    </w:p>
    <w:p w:rsidR="00315DC6" w:rsidRPr="00156EDA" w:rsidRDefault="00315DC6" w:rsidP="00A06690">
      <w:pPr>
        <w:spacing w:after="120" w:line="240" w:lineRule="auto"/>
        <w:jc w:val="center"/>
        <w:rPr>
          <w:rFonts w:ascii="Calibri" w:hAnsi="Calibri"/>
          <w:b/>
          <w:iCs/>
          <w:sz w:val="32"/>
          <w:szCs w:val="32"/>
          <w:lang w:val="en-US"/>
        </w:rPr>
      </w:pPr>
    </w:p>
    <w:p w:rsidR="00315DC6" w:rsidRDefault="00315DC6" w:rsidP="00A06690">
      <w:pPr>
        <w:spacing w:after="120" w:line="240" w:lineRule="auto"/>
        <w:rPr>
          <w:rFonts w:ascii="Calibri" w:hAnsi="Calibri"/>
          <w:sz w:val="20"/>
          <w:szCs w:val="20"/>
          <w:lang w:val="en-US"/>
        </w:rPr>
      </w:pPr>
    </w:p>
    <w:p w:rsidR="000E1D01" w:rsidRPr="00156EDA" w:rsidRDefault="000E1D01" w:rsidP="00A06690">
      <w:pPr>
        <w:spacing w:after="120" w:line="240" w:lineRule="auto"/>
        <w:rPr>
          <w:rFonts w:ascii="Calibri" w:hAnsi="Calibri"/>
          <w:sz w:val="20"/>
          <w:szCs w:val="20"/>
          <w:lang w:val="en-US"/>
        </w:rPr>
      </w:pPr>
    </w:p>
    <w:p w:rsidR="00C54105" w:rsidRDefault="00C54105" w:rsidP="00C54105">
      <w:pPr>
        <w:pStyle w:val="Listaszerbekezds"/>
        <w:numPr>
          <w:ilvl w:val="0"/>
          <w:numId w:val="5"/>
        </w:numPr>
        <w:rPr>
          <w:b/>
          <w:bCs/>
          <w:sz w:val="24"/>
          <w:szCs w:val="24"/>
          <w:lang w:eastAsia="hu-HU"/>
        </w:rPr>
      </w:pPr>
      <w:r>
        <w:rPr>
          <w:b/>
          <w:bCs/>
          <w:sz w:val="24"/>
          <w:szCs w:val="24"/>
          <w:lang w:eastAsia="hu-HU"/>
        </w:rPr>
        <w:t>A PWV-</w:t>
      </w:r>
      <w:proofErr w:type="spellStart"/>
      <w:r>
        <w:rPr>
          <w:b/>
          <w:bCs/>
          <w:sz w:val="24"/>
          <w:szCs w:val="24"/>
          <w:lang w:eastAsia="hu-HU"/>
        </w:rPr>
        <w:t>nek</w:t>
      </w:r>
      <w:proofErr w:type="spellEnd"/>
      <w:r>
        <w:rPr>
          <w:b/>
          <w:bCs/>
          <w:sz w:val="24"/>
          <w:szCs w:val="24"/>
          <w:lang w:eastAsia="hu-HU"/>
        </w:rPr>
        <w:t xml:space="preserve"> független prediktív értéke van fatális és </w:t>
      </w:r>
      <w:proofErr w:type="spellStart"/>
      <w:r>
        <w:rPr>
          <w:b/>
          <w:bCs/>
          <w:sz w:val="24"/>
          <w:szCs w:val="24"/>
          <w:lang w:eastAsia="hu-HU"/>
        </w:rPr>
        <w:t>nonfatális</w:t>
      </w:r>
      <w:proofErr w:type="spellEnd"/>
      <w:r>
        <w:rPr>
          <w:b/>
          <w:bCs/>
          <w:sz w:val="24"/>
          <w:szCs w:val="24"/>
          <w:lang w:eastAsia="hu-HU"/>
        </w:rPr>
        <w:t xml:space="preserve"> CV eseményekre </w:t>
      </w:r>
    </w:p>
    <w:p w:rsidR="00315DC6" w:rsidRPr="00156EDA" w:rsidRDefault="00315DC6" w:rsidP="00A06690">
      <w:pPr>
        <w:spacing w:after="120" w:line="240" w:lineRule="auto"/>
        <w:rPr>
          <w:rFonts w:ascii="Calibri" w:hAnsi="Calibri"/>
          <w:u w:val="single"/>
          <w:lang w:val="en-US" w:eastAsia="hu-HU"/>
        </w:rPr>
      </w:pPr>
    </w:p>
    <w:p w:rsidR="00315DC6" w:rsidRPr="002E54B5" w:rsidRDefault="00315DC6" w:rsidP="00A06690">
      <w:pPr>
        <w:spacing w:after="120" w:line="240" w:lineRule="auto"/>
        <w:rPr>
          <w:rFonts w:ascii="Calibri" w:hAnsi="Calibri"/>
          <w:lang w:val="en-US" w:eastAsia="hu-HU"/>
        </w:rPr>
      </w:pPr>
      <w:r w:rsidRPr="002E54B5">
        <w:rPr>
          <w:rFonts w:ascii="Calibri" w:hAnsi="Calibri"/>
          <w:lang w:val="en-US" w:eastAsia="hu-HU"/>
        </w:rPr>
        <w:t xml:space="preserve">192. </w:t>
      </w:r>
      <w:r w:rsidRPr="002E54B5">
        <w:rPr>
          <w:rFonts w:ascii="Calibri" w:hAnsi="Calibri"/>
          <w:bCs/>
          <w:lang w:val="en-US" w:eastAsia="hu-HU"/>
        </w:rPr>
        <w:t xml:space="preserve">Laurent S, </w:t>
      </w:r>
      <w:proofErr w:type="spellStart"/>
      <w:r w:rsidRPr="002E54B5">
        <w:rPr>
          <w:rFonts w:ascii="Calibri" w:hAnsi="Calibri"/>
          <w:bCs/>
          <w:lang w:val="en-US" w:eastAsia="hu-HU"/>
        </w:rPr>
        <w:t>Boutouyrie</w:t>
      </w:r>
      <w:proofErr w:type="spellEnd"/>
      <w:r w:rsidRPr="002E54B5">
        <w:rPr>
          <w:rFonts w:ascii="Calibri" w:hAnsi="Calibri"/>
          <w:bCs/>
          <w:lang w:val="en-US" w:eastAsia="hu-HU"/>
        </w:rPr>
        <w:t xml:space="preserve"> P</w:t>
      </w:r>
      <w:r w:rsidRPr="002E54B5">
        <w:rPr>
          <w:rFonts w:ascii="Calibri" w:hAnsi="Calibri"/>
          <w:lang w:val="en-US" w:eastAsia="hu-HU"/>
        </w:rPr>
        <w:t xml:space="preserve">, </w:t>
      </w:r>
      <w:proofErr w:type="spellStart"/>
      <w:r w:rsidRPr="002E54B5">
        <w:rPr>
          <w:rFonts w:ascii="Calibri" w:hAnsi="Calibri"/>
          <w:lang w:val="en-US" w:eastAsia="hu-HU"/>
        </w:rPr>
        <w:t>Asmar</w:t>
      </w:r>
      <w:proofErr w:type="spellEnd"/>
      <w:r w:rsidRPr="002E54B5">
        <w:rPr>
          <w:rFonts w:ascii="Calibri" w:hAnsi="Calibri"/>
          <w:lang w:val="en-US" w:eastAsia="hu-HU"/>
        </w:rPr>
        <w:t xml:space="preserve"> R, Gautier I, </w:t>
      </w:r>
      <w:proofErr w:type="spellStart"/>
      <w:r w:rsidRPr="002E54B5">
        <w:rPr>
          <w:rFonts w:ascii="Calibri" w:hAnsi="Calibri"/>
          <w:lang w:val="en-US" w:eastAsia="hu-HU"/>
        </w:rPr>
        <w:t>Laloux</w:t>
      </w:r>
      <w:proofErr w:type="spellEnd"/>
      <w:r w:rsidRPr="002E54B5">
        <w:rPr>
          <w:rFonts w:ascii="Calibri" w:hAnsi="Calibri"/>
          <w:lang w:val="en-US" w:eastAsia="hu-HU"/>
        </w:rPr>
        <w:t xml:space="preserve"> B, </w:t>
      </w:r>
      <w:proofErr w:type="spellStart"/>
      <w:r w:rsidRPr="002E54B5">
        <w:rPr>
          <w:rFonts w:ascii="Calibri" w:hAnsi="Calibri"/>
          <w:lang w:val="en-US" w:eastAsia="hu-HU"/>
        </w:rPr>
        <w:t>Guize</w:t>
      </w:r>
      <w:proofErr w:type="spellEnd"/>
      <w:r w:rsidRPr="002E54B5">
        <w:rPr>
          <w:rFonts w:ascii="Calibri" w:hAnsi="Calibri"/>
          <w:lang w:val="en-US" w:eastAsia="hu-HU"/>
        </w:rPr>
        <w:t xml:space="preserve"> L, et al.</w:t>
      </w:r>
    </w:p>
    <w:p w:rsidR="00315DC6" w:rsidRPr="00156EDA" w:rsidRDefault="00315DC6" w:rsidP="00A06690">
      <w:pPr>
        <w:spacing w:after="120" w:line="240" w:lineRule="auto"/>
        <w:rPr>
          <w:rFonts w:ascii="Calibri" w:hAnsi="Calibri"/>
          <w:lang w:val="en-US" w:eastAsia="hu-HU"/>
        </w:rPr>
      </w:pPr>
      <w:r w:rsidRPr="00156EDA">
        <w:rPr>
          <w:rFonts w:ascii="Calibri" w:hAnsi="Calibri"/>
          <w:lang w:val="en-US" w:eastAsia="hu-HU"/>
        </w:rPr>
        <w:t>Aortic stiffness is an independent predictor of all-cause and cardio-vascular mortality in hypertensive patients.</w:t>
      </w:r>
    </w:p>
    <w:p w:rsidR="00315DC6" w:rsidRPr="000E1D01" w:rsidRDefault="00F52534" w:rsidP="000E1D01">
      <w:pPr>
        <w:spacing w:after="120" w:line="240" w:lineRule="auto"/>
        <w:jc w:val="right"/>
        <w:rPr>
          <w:rFonts w:ascii="Calibri" w:hAnsi="Calibri"/>
          <w:lang w:val="en-US" w:eastAsia="hu-HU"/>
        </w:rPr>
      </w:pPr>
      <w:hyperlink r:id="rId7" w:history="1">
        <w:r w:rsidR="00315DC6" w:rsidRPr="000E1D01">
          <w:rPr>
            <w:rStyle w:val="Hiperhivatkozs"/>
            <w:rFonts w:ascii="Calibri" w:hAnsi="Calibri"/>
            <w:bCs/>
            <w:lang w:val="en-US" w:eastAsia="hu-HU"/>
          </w:rPr>
          <w:t>Hypertension 2001</w:t>
        </w:r>
        <w:r w:rsidR="00315DC6" w:rsidRPr="000E1D01">
          <w:rPr>
            <w:rStyle w:val="Hiperhivatkozs"/>
            <w:rFonts w:ascii="Calibri" w:hAnsi="Calibri"/>
            <w:lang w:val="en-US" w:eastAsia="hu-HU"/>
          </w:rPr>
          <w:t>; 37:1236–1241.</w:t>
        </w:r>
      </w:hyperlink>
    </w:p>
    <w:p w:rsidR="00315DC6" w:rsidRPr="00156EDA" w:rsidRDefault="00315DC6" w:rsidP="00A06690">
      <w:pPr>
        <w:spacing w:after="120" w:line="240" w:lineRule="auto"/>
        <w:rPr>
          <w:rFonts w:ascii="Calibri" w:hAnsi="Calibri"/>
          <w:lang w:val="en-US" w:eastAsia="hu-HU"/>
        </w:rPr>
      </w:pPr>
    </w:p>
    <w:p w:rsidR="00315DC6" w:rsidRPr="002E54B5" w:rsidRDefault="00315DC6" w:rsidP="00A06690">
      <w:pPr>
        <w:spacing w:after="120" w:line="240" w:lineRule="auto"/>
        <w:rPr>
          <w:rFonts w:ascii="Calibri" w:hAnsi="Calibri"/>
          <w:lang w:val="en-US" w:eastAsia="hu-HU"/>
        </w:rPr>
      </w:pPr>
      <w:r w:rsidRPr="002E54B5">
        <w:rPr>
          <w:rFonts w:ascii="Calibri" w:hAnsi="Calibri"/>
          <w:lang w:val="en-US" w:eastAsia="hu-HU"/>
        </w:rPr>
        <w:t xml:space="preserve">193. </w:t>
      </w:r>
      <w:proofErr w:type="spellStart"/>
      <w:r w:rsidRPr="002E54B5">
        <w:rPr>
          <w:rFonts w:ascii="Calibri" w:hAnsi="Calibri"/>
          <w:bCs/>
          <w:lang w:val="en-US" w:eastAsia="hu-HU"/>
        </w:rPr>
        <w:t>Vlachopoulos</w:t>
      </w:r>
      <w:proofErr w:type="spellEnd"/>
      <w:r w:rsidRPr="002E54B5">
        <w:rPr>
          <w:rFonts w:ascii="Calibri" w:hAnsi="Calibri"/>
          <w:bCs/>
          <w:lang w:val="en-US" w:eastAsia="hu-HU"/>
        </w:rPr>
        <w:t xml:space="preserve"> C</w:t>
      </w:r>
      <w:r w:rsidRPr="002E54B5">
        <w:rPr>
          <w:rFonts w:ascii="Calibri" w:hAnsi="Calibri"/>
          <w:lang w:val="en-US" w:eastAsia="hu-HU"/>
        </w:rPr>
        <w:t xml:space="preserve">, </w:t>
      </w:r>
      <w:proofErr w:type="spellStart"/>
      <w:r w:rsidRPr="002E54B5">
        <w:rPr>
          <w:rFonts w:ascii="Calibri" w:hAnsi="Calibri"/>
          <w:lang w:val="en-US" w:eastAsia="hu-HU"/>
        </w:rPr>
        <w:t>Aznaouridis</w:t>
      </w:r>
      <w:proofErr w:type="spellEnd"/>
      <w:r w:rsidRPr="002E54B5">
        <w:rPr>
          <w:rFonts w:ascii="Calibri" w:hAnsi="Calibri"/>
          <w:lang w:val="en-US" w:eastAsia="hu-HU"/>
        </w:rPr>
        <w:t xml:space="preserve"> K, </w:t>
      </w:r>
      <w:proofErr w:type="spellStart"/>
      <w:r w:rsidRPr="002E54B5">
        <w:rPr>
          <w:rFonts w:ascii="Calibri" w:hAnsi="Calibri"/>
          <w:lang w:val="en-US" w:eastAsia="hu-HU"/>
        </w:rPr>
        <w:t>Stefanadis</w:t>
      </w:r>
      <w:proofErr w:type="spellEnd"/>
      <w:r w:rsidRPr="002E54B5">
        <w:rPr>
          <w:rFonts w:ascii="Calibri" w:hAnsi="Calibri"/>
          <w:lang w:val="en-US" w:eastAsia="hu-HU"/>
        </w:rPr>
        <w:t xml:space="preserve"> C. </w:t>
      </w:r>
    </w:p>
    <w:p w:rsidR="00315DC6" w:rsidRPr="00156EDA" w:rsidRDefault="00315DC6" w:rsidP="00A06690">
      <w:pPr>
        <w:spacing w:after="120" w:line="240" w:lineRule="auto"/>
        <w:rPr>
          <w:rFonts w:ascii="Calibri" w:hAnsi="Calibri"/>
          <w:lang w:val="en-US" w:eastAsia="hu-HU"/>
        </w:rPr>
      </w:pPr>
      <w:r w:rsidRPr="00156EDA">
        <w:rPr>
          <w:rFonts w:ascii="Calibri" w:hAnsi="Calibri"/>
          <w:lang w:val="en-US" w:eastAsia="hu-HU"/>
        </w:rPr>
        <w:t>Prediction of cardiovascular events and all-cause mortality with arterial stiffness: a systematic review and meta-analysis.</w:t>
      </w:r>
    </w:p>
    <w:p w:rsidR="00315DC6" w:rsidRPr="000E1D01" w:rsidRDefault="00F52534" w:rsidP="000E1D01">
      <w:pPr>
        <w:spacing w:after="120" w:line="240" w:lineRule="auto"/>
        <w:jc w:val="right"/>
        <w:rPr>
          <w:rFonts w:ascii="Calibri" w:hAnsi="Calibri"/>
          <w:lang w:val="en-US" w:eastAsia="hu-HU"/>
        </w:rPr>
      </w:pPr>
      <w:hyperlink r:id="rId8" w:history="1">
        <w:r w:rsidR="00315DC6" w:rsidRPr="000E1D01">
          <w:rPr>
            <w:rStyle w:val="Hiperhivatkozs"/>
            <w:rFonts w:ascii="Calibri" w:hAnsi="Calibri"/>
            <w:bCs/>
            <w:lang w:val="en-US" w:eastAsia="hu-HU"/>
          </w:rPr>
          <w:t xml:space="preserve">J Am Coll </w:t>
        </w:r>
        <w:proofErr w:type="spellStart"/>
        <w:r w:rsidR="00315DC6" w:rsidRPr="000E1D01">
          <w:rPr>
            <w:rStyle w:val="Hiperhivatkozs"/>
            <w:rFonts w:ascii="Calibri" w:hAnsi="Calibri"/>
            <w:bCs/>
            <w:lang w:val="en-US" w:eastAsia="hu-HU"/>
          </w:rPr>
          <w:t>Cardiol</w:t>
        </w:r>
        <w:proofErr w:type="spellEnd"/>
        <w:r w:rsidR="00315DC6" w:rsidRPr="000E1D01">
          <w:rPr>
            <w:rStyle w:val="Hiperhivatkozs"/>
            <w:rFonts w:ascii="Calibri" w:hAnsi="Calibri"/>
            <w:lang w:val="en-US" w:eastAsia="hu-HU"/>
          </w:rPr>
          <w:t xml:space="preserve"> 2010; 55:1318–1327.</w:t>
        </w:r>
      </w:hyperlink>
    </w:p>
    <w:p w:rsidR="00315DC6" w:rsidRDefault="00315DC6" w:rsidP="00A06690">
      <w:pPr>
        <w:spacing w:after="120" w:line="240" w:lineRule="auto"/>
        <w:rPr>
          <w:rFonts w:ascii="Calibri" w:hAnsi="Calibri"/>
          <w:lang w:val="en-US" w:eastAsia="hu-HU"/>
        </w:rPr>
      </w:pPr>
    </w:p>
    <w:p w:rsidR="000E1D01" w:rsidRPr="00156EDA" w:rsidRDefault="000E1D01" w:rsidP="00A06690">
      <w:pPr>
        <w:spacing w:after="120" w:line="240" w:lineRule="auto"/>
        <w:rPr>
          <w:rFonts w:ascii="Calibri" w:hAnsi="Calibri"/>
          <w:lang w:val="en-US" w:eastAsia="hu-HU"/>
        </w:rPr>
      </w:pPr>
    </w:p>
    <w:p w:rsidR="00C54105" w:rsidRPr="00C54105" w:rsidRDefault="00C54105" w:rsidP="00C54105">
      <w:pPr>
        <w:pStyle w:val="Listaszerbekezds"/>
        <w:numPr>
          <w:ilvl w:val="0"/>
          <w:numId w:val="5"/>
        </w:numPr>
        <w:rPr>
          <w:b/>
          <w:bCs/>
          <w:sz w:val="24"/>
          <w:szCs w:val="24"/>
          <w:lang w:eastAsia="hu-HU"/>
        </w:rPr>
      </w:pPr>
      <w:r w:rsidRPr="00C54105">
        <w:rPr>
          <w:b/>
          <w:bCs/>
          <w:sz w:val="24"/>
          <w:szCs w:val="24"/>
          <w:lang w:eastAsia="hu-HU"/>
        </w:rPr>
        <w:t xml:space="preserve">A PWV additív prediktív értéke a </w:t>
      </w:r>
      <w:proofErr w:type="gramStart"/>
      <w:r w:rsidRPr="00C54105">
        <w:rPr>
          <w:b/>
          <w:bCs/>
          <w:sz w:val="24"/>
          <w:szCs w:val="24"/>
          <w:lang w:eastAsia="hu-HU"/>
        </w:rPr>
        <w:t>hagyományos  rizikófaktorokon</w:t>
      </w:r>
      <w:proofErr w:type="gramEnd"/>
      <w:r w:rsidRPr="00C54105">
        <w:rPr>
          <w:b/>
          <w:bCs/>
          <w:sz w:val="24"/>
          <w:szCs w:val="24"/>
          <w:lang w:eastAsia="hu-HU"/>
        </w:rPr>
        <w:t xml:space="preserve"> túl          </w:t>
      </w:r>
    </w:p>
    <w:p w:rsidR="00315DC6" w:rsidRPr="00156EDA" w:rsidRDefault="00315DC6" w:rsidP="00A06690">
      <w:pPr>
        <w:spacing w:after="120" w:line="240" w:lineRule="auto"/>
        <w:rPr>
          <w:rFonts w:ascii="Calibri" w:hAnsi="Calibri"/>
          <w:lang w:val="en-US" w:eastAsia="hu-HU"/>
        </w:rPr>
      </w:pPr>
    </w:p>
    <w:p w:rsidR="00315DC6" w:rsidRPr="002E54B5" w:rsidRDefault="00315DC6" w:rsidP="00A06690">
      <w:pPr>
        <w:spacing w:after="120" w:line="240" w:lineRule="auto"/>
        <w:rPr>
          <w:rFonts w:ascii="Calibri" w:hAnsi="Calibri"/>
          <w:lang w:val="en-US" w:eastAsia="hu-HU"/>
        </w:rPr>
      </w:pPr>
      <w:r w:rsidRPr="002E54B5">
        <w:rPr>
          <w:rFonts w:ascii="Calibri" w:hAnsi="Calibri"/>
          <w:lang w:val="en-US" w:eastAsia="hu-HU"/>
        </w:rPr>
        <w:t>51</w:t>
      </w:r>
      <w:r w:rsidR="002E54B5" w:rsidRPr="002E54B5">
        <w:rPr>
          <w:rFonts w:ascii="Calibri" w:hAnsi="Calibri"/>
          <w:lang w:val="en-US" w:eastAsia="hu-HU"/>
        </w:rPr>
        <w:t>.</w:t>
      </w:r>
      <w:r w:rsidRPr="002E54B5">
        <w:rPr>
          <w:rFonts w:ascii="Calibri" w:hAnsi="Calibri"/>
          <w:lang w:val="en-US" w:eastAsia="hu-HU"/>
        </w:rPr>
        <w:t xml:space="preserve"> </w:t>
      </w:r>
      <w:proofErr w:type="spellStart"/>
      <w:r w:rsidRPr="002E54B5">
        <w:rPr>
          <w:rFonts w:ascii="Calibri" w:hAnsi="Calibri"/>
          <w:bCs/>
          <w:lang w:val="en-US" w:eastAsia="hu-HU"/>
        </w:rPr>
        <w:t>Sehestedt</w:t>
      </w:r>
      <w:proofErr w:type="spellEnd"/>
      <w:r w:rsidRPr="002E54B5">
        <w:rPr>
          <w:rFonts w:ascii="Calibri" w:hAnsi="Calibri"/>
          <w:bCs/>
          <w:lang w:val="en-US" w:eastAsia="hu-HU"/>
        </w:rPr>
        <w:t xml:space="preserve"> T, Jeppesen J, Hansen TW</w:t>
      </w:r>
      <w:r w:rsidRPr="002E54B5">
        <w:rPr>
          <w:rFonts w:ascii="Calibri" w:hAnsi="Calibri"/>
          <w:lang w:val="en-US" w:eastAsia="hu-HU"/>
        </w:rPr>
        <w:t xml:space="preserve">, </w:t>
      </w:r>
      <w:proofErr w:type="spellStart"/>
      <w:r w:rsidRPr="002E54B5">
        <w:rPr>
          <w:rFonts w:ascii="Calibri" w:hAnsi="Calibri"/>
          <w:lang w:val="en-US" w:eastAsia="hu-HU"/>
        </w:rPr>
        <w:t>Wachtell</w:t>
      </w:r>
      <w:proofErr w:type="spellEnd"/>
      <w:r w:rsidRPr="002E54B5">
        <w:rPr>
          <w:rFonts w:ascii="Calibri" w:hAnsi="Calibri"/>
          <w:lang w:val="en-US" w:eastAsia="hu-HU"/>
        </w:rPr>
        <w:t xml:space="preserve"> K, Ibsen H, Torp-Pedersen </w:t>
      </w:r>
      <w:proofErr w:type="spellStart"/>
      <w:proofErr w:type="gramStart"/>
      <w:r w:rsidRPr="002E54B5">
        <w:rPr>
          <w:rFonts w:ascii="Calibri" w:hAnsi="Calibri"/>
          <w:lang w:val="en-US" w:eastAsia="hu-HU"/>
        </w:rPr>
        <w:t>C,et</w:t>
      </w:r>
      <w:proofErr w:type="spellEnd"/>
      <w:r w:rsidRPr="002E54B5">
        <w:rPr>
          <w:rFonts w:ascii="Calibri" w:hAnsi="Calibri"/>
          <w:lang w:val="en-US" w:eastAsia="hu-HU"/>
        </w:rPr>
        <w:t xml:space="preserve"> al.</w:t>
      </w:r>
      <w:proofErr w:type="gramEnd"/>
    </w:p>
    <w:p w:rsidR="00315DC6" w:rsidRPr="00156EDA" w:rsidRDefault="00315DC6" w:rsidP="00A06690">
      <w:pPr>
        <w:spacing w:after="120" w:line="240" w:lineRule="auto"/>
        <w:rPr>
          <w:rFonts w:ascii="Calibri" w:hAnsi="Calibri"/>
          <w:lang w:val="en-US" w:eastAsia="hu-HU"/>
        </w:rPr>
      </w:pPr>
      <w:r w:rsidRPr="00156EDA">
        <w:rPr>
          <w:rFonts w:ascii="Calibri" w:hAnsi="Calibri"/>
          <w:lang w:val="en-US" w:eastAsia="hu-HU"/>
        </w:rPr>
        <w:t>Risk prediction is improved by adding markers of subclinical organ damage to SCORE.</w:t>
      </w:r>
    </w:p>
    <w:p w:rsidR="00315DC6" w:rsidRPr="000E1D01" w:rsidRDefault="00F52534" w:rsidP="000E1D01">
      <w:pPr>
        <w:spacing w:after="120" w:line="240" w:lineRule="auto"/>
        <w:jc w:val="right"/>
        <w:rPr>
          <w:rFonts w:ascii="Calibri" w:hAnsi="Calibri"/>
          <w:bCs/>
          <w:lang w:val="en-US" w:eastAsia="hu-HU"/>
        </w:rPr>
      </w:pPr>
      <w:hyperlink r:id="rId9" w:history="1">
        <w:r w:rsidR="00315DC6" w:rsidRPr="000E1D01">
          <w:rPr>
            <w:rStyle w:val="Hiperhivatkozs"/>
            <w:rFonts w:ascii="Calibri" w:hAnsi="Calibri"/>
            <w:bCs/>
            <w:lang w:val="en-US" w:eastAsia="hu-HU"/>
          </w:rPr>
          <w:t>Eur Heart J 2010; 31:883–891</w:t>
        </w:r>
      </w:hyperlink>
    </w:p>
    <w:p w:rsidR="00315DC6" w:rsidRPr="00156EDA" w:rsidRDefault="00315DC6" w:rsidP="00A06690">
      <w:pPr>
        <w:spacing w:after="120" w:line="240" w:lineRule="auto"/>
        <w:rPr>
          <w:rFonts w:ascii="Calibri" w:hAnsi="Calibri"/>
          <w:lang w:val="en-US" w:eastAsia="hu-HU"/>
        </w:rPr>
      </w:pPr>
    </w:p>
    <w:p w:rsidR="00315DC6" w:rsidRPr="002E54B5" w:rsidRDefault="00315DC6" w:rsidP="00A06690">
      <w:pPr>
        <w:spacing w:after="120" w:line="240" w:lineRule="auto"/>
        <w:rPr>
          <w:rFonts w:ascii="Calibri" w:hAnsi="Calibri"/>
          <w:lang w:val="en-US" w:eastAsia="hu-HU"/>
        </w:rPr>
      </w:pPr>
      <w:r w:rsidRPr="002E54B5">
        <w:rPr>
          <w:rFonts w:ascii="Calibri" w:hAnsi="Calibri"/>
          <w:lang w:val="en-US" w:eastAsia="hu-HU"/>
        </w:rPr>
        <w:t>52.</w:t>
      </w:r>
      <w:r w:rsidR="002E54B5" w:rsidRPr="002E54B5">
        <w:rPr>
          <w:rFonts w:ascii="Calibri" w:hAnsi="Calibri"/>
          <w:lang w:val="en-US" w:eastAsia="hu-HU"/>
        </w:rPr>
        <w:t xml:space="preserve"> </w:t>
      </w:r>
      <w:proofErr w:type="spellStart"/>
      <w:r w:rsidRPr="002E54B5">
        <w:rPr>
          <w:rFonts w:ascii="Calibri" w:hAnsi="Calibri"/>
          <w:bCs/>
          <w:lang w:val="en-US" w:eastAsia="hu-HU"/>
        </w:rPr>
        <w:t>Sehestedt</w:t>
      </w:r>
      <w:proofErr w:type="spellEnd"/>
      <w:r w:rsidRPr="002E54B5">
        <w:rPr>
          <w:rFonts w:ascii="Calibri" w:hAnsi="Calibri"/>
          <w:bCs/>
          <w:lang w:val="en-US" w:eastAsia="hu-HU"/>
        </w:rPr>
        <w:t xml:space="preserve"> T, Jeppesen J, Hansen TW,</w:t>
      </w:r>
      <w:r w:rsidRPr="002E54B5">
        <w:rPr>
          <w:rFonts w:ascii="Calibri" w:hAnsi="Calibri"/>
          <w:lang w:val="en-US" w:eastAsia="hu-HU"/>
        </w:rPr>
        <w:t xml:space="preserve"> Rasmussen S, </w:t>
      </w:r>
      <w:proofErr w:type="spellStart"/>
      <w:r w:rsidRPr="002E54B5">
        <w:rPr>
          <w:rFonts w:ascii="Calibri" w:hAnsi="Calibri"/>
          <w:lang w:val="en-US" w:eastAsia="hu-HU"/>
        </w:rPr>
        <w:t>Wachtell</w:t>
      </w:r>
      <w:proofErr w:type="spellEnd"/>
      <w:r w:rsidRPr="002E54B5">
        <w:rPr>
          <w:rFonts w:ascii="Calibri" w:hAnsi="Calibri"/>
          <w:lang w:val="en-US" w:eastAsia="hu-HU"/>
        </w:rPr>
        <w:t xml:space="preserve"> K, Ibsen H, et al.</w:t>
      </w:r>
    </w:p>
    <w:p w:rsidR="00315DC6" w:rsidRPr="00156EDA" w:rsidRDefault="00315DC6" w:rsidP="00A06690">
      <w:pPr>
        <w:spacing w:after="120" w:line="240" w:lineRule="auto"/>
        <w:rPr>
          <w:rFonts w:ascii="Calibri" w:hAnsi="Calibri"/>
          <w:lang w:val="en-US" w:eastAsia="hu-HU"/>
        </w:rPr>
      </w:pPr>
      <w:r w:rsidRPr="00156EDA">
        <w:rPr>
          <w:rFonts w:ascii="Calibri" w:hAnsi="Calibri"/>
          <w:lang w:val="en-US" w:eastAsia="hu-HU"/>
        </w:rPr>
        <w:t>Thresholds for pulse wave velocity, urine albumin creatinine ratio and left ventricular mass index using SCORE, Framingham and ESH/ESC risk charts.</w:t>
      </w:r>
    </w:p>
    <w:p w:rsidR="00315DC6" w:rsidRPr="000E1D01" w:rsidRDefault="00F52534" w:rsidP="000E1D01">
      <w:pPr>
        <w:spacing w:after="120" w:line="240" w:lineRule="auto"/>
        <w:jc w:val="right"/>
        <w:rPr>
          <w:rFonts w:ascii="Calibri" w:hAnsi="Calibri"/>
          <w:lang w:val="en-US" w:eastAsia="hu-HU"/>
        </w:rPr>
      </w:pPr>
      <w:hyperlink r:id="rId10" w:history="1">
        <w:r w:rsidR="00315DC6" w:rsidRPr="000E1D01">
          <w:rPr>
            <w:rStyle w:val="Hiperhivatkozs"/>
            <w:rFonts w:ascii="Calibri" w:hAnsi="Calibri"/>
            <w:bCs/>
            <w:lang w:val="en-US" w:eastAsia="hu-HU"/>
          </w:rPr>
          <w:t xml:space="preserve">J </w:t>
        </w:r>
        <w:proofErr w:type="spellStart"/>
        <w:r w:rsidR="00315DC6" w:rsidRPr="000E1D01">
          <w:rPr>
            <w:rStyle w:val="Hiperhivatkozs"/>
            <w:rFonts w:ascii="Calibri" w:hAnsi="Calibri"/>
            <w:bCs/>
            <w:lang w:val="en-US" w:eastAsia="hu-HU"/>
          </w:rPr>
          <w:t>Hypertens</w:t>
        </w:r>
        <w:proofErr w:type="spellEnd"/>
        <w:r w:rsidR="00315DC6" w:rsidRPr="000E1D01">
          <w:rPr>
            <w:rStyle w:val="Hiperhivatkozs"/>
            <w:rFonts w:ascii="Calibri" w:hAnsi="Calibri"/>
            <w:lang w:val="en-US" w:eastAsia="hu-HU"/>
          </w:rPr>
          <w:t xml:space="preserve"> 2012; 30:1928–193</w:t>
        </w:r>
      </w:hyperlink>
    </w:p>
    <w:p w:rsidR="000E1D01" w:rsidRDefault="000E1D01" w:rsidP="00A06690">
      <w:pPr>
        <w:spacing w:after="120" w:line="240" w:lineRule="auto"/>
        <w:rPr>
          <w:rFonts w:ascii="Calibri" w:hAnsi="Calibri"/>
          <w:lang w:val="en-US" w:eastAsia="hu-HU"/>
        </w:rPr>
      </w:pPr>
    </w:p>
    <w:p w:rsidR="00315DC6" w:rsidRPr="002E54B5" w:rsidRDefault="00315DC6" w:rsidP="00A06690">
      <w:pPr>
        <w:spacing w:after="120" w:line="240" w:lineRule="auto"/>
        <w:rPr>
          <w:rFonts w:ascii="Calibri" w:hAnsi="Calibri"/>
          <w:lang w:val="en-US" w:eastAsia="hu-HU"/>
        </w:rPr>
      </w:pPr>
      <w:r w:rsidRPr="002E54B5">
        <w:rPr>
          <w:rFonts w:ascii="Calibri" w:hAnsi="Calibri"/>
          <w:lang w:val="en-US" w:eastAsia="hu-HU"/>
        </w:rPr>
        <w:t xml:space="preserve">194. </w:t>
      </w:r>
      <w:proofErr w:type="spellStart"/>
      <w:r w:rsidRPr="002E54B5">
        <w:rPr>
          <w:rFonts w:ascii="Calibri" w:hAnsi="Calibri"/>
          <w:bCs/>
          <w:lang w:val="en-US" w:eastAsia="hu-HU"/>
        </w:rPr>
        <w:t>Boutouyrie</w:t>
      </w:r>
      <w:proofErr w:type="spellEnd"/>
      <w:r w:rsidRPr="002E54B5">
        <w:rPr>
          <w:rFonts w:ascii="Calibri" w:hAnsi="Calibri"/>
          <w:bCs/>
          <w:lang w:val="en-US" w:eastAsia="hu-HU"/>
        </w:rPr>
        <w:t xml:space="preserve"> P,</w:t>
      </w:r>
      <w:r w:rsidRPr="002E54B5">
        <w:rPr>
          <w:rFonts w:ascii="Calibri" w:hAnsi="Calibri"/>
          <w:lang w:val="en-US" w:eastAsia="hu-HU"/>
        </w:rPr>
        <w:t xml:space="preserve"> </w:t>
      </w:r>
      <w:proofErr w:type="spellStart"/>
      <w:r w:rsidRPr="002E54B5">
        <w:rPr>
          <w:rFonts w:ascii="Calibri" w:hAnsi="Calibri"/>
          <w:lang w:val="en-US" w:eastAsia="hu-HU"/>
        </w:rPr>
        <w:t>Tropeano</w:t>
      </w:r>
      <w:proofErr w:type="spellEnd"/>
      <w:r w:rsidRPr="002E54B5">
        <w:rPr>
          <w:rFonts w:ascii="Calibri" w:hAnsi="Calibri"/>
          <w:lang w:val="en-US" w:eastAsia="hu-HU"/>
        </w:rPr>
        <w:t xml:space="preserve"> AI, </w:t>
      </w:r>
      <w:proofErr w:type="spellStart"/>
      <w:r w:rsidRPr="002E54B5">
        <w:rPr>
          <w:rFonts w:ascii="Calibri" w:hAnsi="Calibri"/>
          <w:lang w:val="en-US" w:eastAsia="hu-HU"/>
        </w:rPr>
        <w:t>Asmar</w:t>
      </w:r>
      <w:proofErr w:type="spellEnd"/>
      <w:r w:rsidRPr="002E54B5">
        <w:rPr>
          <w:rFonts w:ascii="Calibri" w:hAnsi="Calibri"/>
          <w:lang w:val="en-US" w:eastAsia="hu-HU"/>
        </w:rPr>
        <w:t xml:space="preserve"> R, Gautier I, </w:t>
      </w:r>
      <w:proofErr w:type="spellStart"/>
      <w:r w:rsidRPr="002E54B5">
        <w:rPr>
          <w:rFonts w:ascii="Calibri" w:hAnsi="Calibri"/>
          <w:lang w:val="en-US" w:eastAsia="hu-HU"/>
        </w:rPr>
        <w:t>Benetos</w:t>
      </w:r>
      <w:proofErr w:type="spellEnd"/>
      <w:r w:rsidRPr="002E54B5">
        <w:rPr>
          <w:rFonts w:ascii="Calibri" w:hAnsi="Calibri"/>
          <w:lang w:val="en-US" w:eastAsia="hu-HU"/>
        </w:rPr>
        <w:t xml:space="preserve"> A, </w:t>
      </w:r>
      <w:proofErr w:type="spellStart"/>
      <w:r w:rsidRPr="002E54B5">
        <w:rPr>
          <w:rFonts w:ascii="Calibri" w:hAnsi="Calibri"/>
          <w:lang w:val="en-US" w:eastAsia="hu-HU"/>
        </w:rPr>
        <w:t>Lacolley</w:t>
      </w:r>
      <w:proofErr w:type="spellEnd"/>
      <w:r w:rsidRPr="002E54B5">
        <w:rPr>
          <w:rFonts w:ascii="Calibri" w:hAnsi="Calibri"/>
          <w:lang w:val="en-US" w:eastAsia="hu-HU"/>
        </w:rPr>
        <w:t xml:space="preserve"> P, </w:t>
      </w:r>
      <w:r w:rsidRPr="002E54B5">
        <w:rPr>
          <w:rFonts w:ascii="Calibri" w:hAnsi="Calibri"/>
          <w:bCs/>
          <w:lang w:val="en-US" w:eastAsia="hu-HU"/>
        </w:rPr>
        <w:t>Laurent S.</w:t>
      </w:r>
      <w:r w:rsidRPr="002E54B5">
        <w:rPr>
          <w:rFonts w:ascii="Calibri" w:hAnsi="Calibri"/>
          <w:lang w:val="en-US" w:eastAsia="hu-HU"/>
        </w:rPr>
        <w:t xml:space="preserve"> </w:t>
      </w:r>
    </w:p>
    <w:p w:rsidR="00315DC6" w:rsidRPr="00156EDA" w:rsidRDefault="00315DC6" w:rsidP="00A06690">
      <w:pPr>
        <w:spacing w:after="120" w:line="240" w:lineRule="auto"/>
        <w:rPr>
          <w:rFonts w:ascii="Calibri" w:hAnsi="Calibri"/>
          <w:lang w:val="en-US" w:eastAsia="hu-HU"/>
        </w:rPr>
      </w:pPr>
      <w:r w:rsidRPr="00156EDA">
        <w:rPr>
          <w:rFonts w:ascii="Calibri" w:hAnsi="Calibri"/>
          <w:lang w:val="en-US" w:eastAsia="hu-HU"/>
        </w:rPr>
        <w:t>Aortic stiffness is an independent predictor of primary coronary events in hypertensive patients: a longitudinal study.</w:t>
      </w:r>
    </w:p>
    <w:p w:rsidR="00315DC6" w:rsidRPr="000E1D01" w:rsidRDefault="00F52534" w:rsidP="000E1D01">
      <w:pPr>
        <w:spacing w:after="120" w:line="240" w:lineRule="auto"/>
        <w:jc w:val="right"/>
        <w:rPr>
          <w:rFonts w:ascii="Calibri" w:hAnsi="Calibri"/>
          <w:lang w:val="en-US" w:eastAsia="hu-HU"/>
        </w:rPr>
      </w:pPr>
      <w:hyperlink r:id="rId11" w:history="1">
        <w:r w:rsidR="00315DC6" w:rsidRPr="000E1D01">
          <w:rPr>
            <w:rStyle w:val="Hiperhivatkozs"/>
            <w:rFonts w:ascii="Calibri" w:hAnsi="Calibri"/>
            <w:bCs/>
            <w:lang w:val="en-US" w:eastAsia="hu-HU"/>
          </w:rPr>
          <w:t>Hypertension 2002</w:t>
        </w:r>
        <w:r w:rsidR="00315DC6" w:rsidRPr="000E1D01">
          <w:rPr>
            <w:rStyle w:val="Hiperhivatkozs"/>
            <w:rFonts w:ascii="Calibri" w:hAnsi="Calibri"/>
            <w:lang w:val="en-US" w:eastAsia="hu-HU"/>
          </w:rPr>
          <w:t>; 39:10–15.</w:t>
        </w:r>
      </w:hyperlink>
    </w:p>
    <w:p w:rsidR="000E1D01" w:rsidRDefault="000E1D01">
      <w:pPr>
        <w:rPr>
          <w:rFonts w:ascii="Calibri" w:hAnsi="Calibri"/>
          <w:lang w:val="en-US" w:eastAsia="hu-HU"/>
        </w:rPr>
      </w:pPr>
    </w:p>
    <w:p w:rsidR="00BA6D96" w:rsidRDefault="00BA6D96">
      <w:pPr>
        <w:rPr>
          <w:rFonts w:ascii="Calibri" w:hAnsi="Calibri" w:cstheme="minorHAnsi"/>
          <w:spacing w:val="-6"/>
          <w:lang w:val="en-US" w:eastAsia="hu-HU"/>
        </w:rPr>
      </w:pPr>
      <w:r>
        <w:rPr>
          <w:rFonts w:ascii="Calibri" w:hAnsi="Calibri" w:cstheme="minorHAnsi"/>
          <w:spacing w:val="-6"/>
          <w:lang w:val="en-US" w:eastAsia="hu-HU"/>
        </w:rPr>
        <w:br w:type="page"/>
      </w:r>
    </w:p>
    <w:p w:rsidR="00AE4074" w:rsidRDefault="00AE4074" w:rsidP="00A06690">
      <w:pPr>
        <w:spacing w:after="120" w:line="240" w:lineRule="auto"/>
        <w:rPr>
          <w:rFonts w:ascii="Calibri" w:hAnsi="Calibri" w:cstheme="minorHAnsi"/>
          <w:spacing w:val="-6"/>
          <w:lang w:val="en-US" w:eastAsia="hu-HU"/>
        </w:rPr>
      </w:pPr>
    </w:p>
    <w:p w:rsidR="00315DC6" w:rsidRPr="002E54B5" w:rsidRDefault="00315DC6" w:rsidP="00A06690">
      <w:pPr>
        <w:spacing w:after="120" w:line="240" w:lineRule="auto"/>
        <w:rPr>
          <w:rFonts w:ascii="Calibri" w:hAnsi="Calibri" w:cstheme="minorHAnsi"/>
          <w:spacing w:val="-6"/>
          <w:lang w:val="en-US" w:eastAsia="hu-HU"/>
        </w:rPr>
      </w:pPr>
      <w:r w:rsidRPr="002E54B5">
        <w:rPr>
          <w:rFonts w:ascii="Calibri" w:hAnsi="Calibri" w:cstheme="minorHAnsi"/>
          <w:spacing w:val="-6"/>
          <w:lang w:val="en-US" w:eastAsia="hu-HU"/>
        </w:rPr>
        <w:t xml:space="preserve">195. </w:t>
      </w:r>
      <w:proofErr w:type="spellStart"/>
      <w:r w:rsidRPr="002E54B5">
        <w:rPr>
          <w:rFonts w:ascii="Calibri" w:hAnsi="Calibri" w:cstheme="minorHAnsi"/>
          <w:bCs/>
          <w:spacing w:val="-6"/>
          <w:lang w:val="en-US" w:eastAsia="hu-HU"/>
        </w:rPr>
        <w:t>Mattace-Raso</w:t>
      </w:r>
      <w:proofErr w:type="spellEnd"/>
      <w:r w:rsidRPr="002E54B5">
        <w:rPr>
          <w:rFonts w:ascii="Calibri" w:hAnsi="Calibri" w:cstheme="minorHAnsi"/>
          <w:bCs/>
          <w:spacing w:val="-6"/>
          <w:lang w:val="en-US" w:eastAsia="hu-HU"/>
        </w:rPr>
        <w:t xml:space="preserve"> FU</w:t>
      </w:r>
      <w:r w:rsidRPr="002E54B5">
        <w:rPr>
          <w:rFonts w:ascii="Calibri" w:hAnsi="Calibri" w:cstheme="minorHAnsi"/>
          <w:spacing w:val="-6"/>
          <w:lang w:val="en-US" w:eastAsia="hu-HU"/>
        </w:rPr>
        <w:t xml:space="preserve">, </w:t>
      </w:r>
      <w:proofErr w:type="spellStart"/>
      <w:r w:rsidRPr="002E54B5">
        <w:rPr>
          <w:rFonts w:ascii="Calibri" w:hAnsi="Calibri" w:cstheme="minorHAnsi"/>
          <w:spacing w:val="-6"/>
          <w:lang w:val="en-US" w:eastAsia="hu-HU"/>
        </w:rPr>
        <w:t>vander</w:t>
      </w:r>
      <w:proofErr w:type="spellEnd"/>
      <w:r w:rsidRPr="002E54B5">
        <w:rPr>
          <w:rFonts w:ascii="Calibri" w:hAnsi="Calibri" w:cstheme="minorHAnsi"/>
          <w:spacing w:val="-6"/>
          <w:lang w:val="en-US" w:eastAsia="hu-HU"/>
        </w:rPr>
        <w:t xml:space="preserve"> </w:t>
      </w:r>
      <w:proofErr w:type="spellStart"/>
      <w:r w:rsidRPr="002E54B5">
        <w:rPr>
          <w:rFonts w:ascii="Calibri" w:hAnsi="Calibri" w:cstheme="minorHAnsi"/>
          <w:spacing w:val="-6"/>
          <w:lang w:val="en-US" w:eastAsia="hu-HU"/>
        </w:rPr>
        <w:t>Cammen</w:t>
      </w:r>
      <w:proofErr w:type="spellEnd"/>
      <w:r w:rsidRPr="002E54B5">
        <w:rPr>
          <w:rFonts w:ascii="Calibri" w:hAnsi="Calibri" w:cstheme="minorHAnsi"/>
          <w:spacing w:val="-6"/>
          <w:lang w:val="en-US" w:eastAsia="hu-HU"/>
        </w:rPr>
        <w:t xml:space="preserve"> TJ, </w:t>
      </w:r>
      <w:proofErr w:type="spellStart"/>
      <w:r w:rsidRPr="002E54B5">
        <w:rPr>
          <w:rFonts w:ascii="Calibri" w:hAnsi="Calibri" w:cstheme="minorHAnsi"/>
          <w:spacing w:val="-6"/>
          <w:lang w:val="en-US" w:eastAsia="hu-HU"/>
        </w:rPr>
        <w:t>Hofman</w:t>
      </w:r>
      <w:proofErr w:type="spellEnd"/>
      <w:r w:rsidRPr="002E54B5">
        <w:rPr>
          <w:rFonts w:ascii="Calibri" w:hAnsi="Calibri" w:cstheme="minorHAnsi"/>
          <w:spacing w:val="-6"/>
          <w:lang w:val="en-US" w:eastAsia="hu-HU"/>
        </w:rPr>
        <w:t xml:space="preserve"> A, van </w:t>
      </w:r>
      <w:proofErr w:type="spellStart"/>
      <w:r w:rsidRPr="002E54B5">
        <w:rPr>
          <w:rFonts w:ascii="Calibri" w:hAnsi="Calibri" w:cstheme="minorHAnsi"/>
          <w:spacing w:val="-6"/>
          <w:lang w:val="en-US" w:eastAsia="hu-HU"/>
        </w:rPr>
        <w:t>Popele</w:t>
      </w:r>
      <w:proofErr w:type="spellEnd"/>
      <w:r w:rsidRPr="002E54B5">
        <w:rPr>
          <w:rFonts w:ascii="Calibri" w:hAnsi="Calibri" w:cstheme="minorHAnsi"/>
          <w:spacing w:val="-6"/>
          <w:lang w:val="en-US" w:eastAsia="hu-HU"/>
        </w:rPr>
        <w:t xml:space="preserve"> NM, Bos ML, </w:t>
      </w:r>
      <w:proofErr w:type="spellStart"/>
      <w:r w:rsidRPr="002E54B5">
        <w:rPr>
          <w:rFonts w:ascii="Calibri" w:hAnsi="Calibri" w:cstheme="minorHAnsi"/>
          <w:spacing w:val="-6"/>
          <w:lang w:val="en-US" w:eastAsia="hu-HU"/>
        </w:rPr>
        <w:t>Schalekamp</w:t>
      </w:r>
      <w:proofErr w:type="spellEnd"/>
      <w:r w:rsidRPr="002E54B5">
        <w:rPr>
          <w:rFonts w:ascii="Calibri" w:hAnsi="Calibri" w:cstheme="minorHAnsi"/>
          <w:spacing w:val="-6"/>
          <w:lang w:val="en-US" w:eastAsia="hu-HU"/>
        </w:rPr>
        <w:t xml:space="preserve"> MA, et al.</w:t>
      </w:r>
    </w:p>
    <w:p w:rsidR="00315DC6" w:rsidRPr="00156EDA" w:rsidRDefault="00315DC6" w:rsidP="00A06690">
      <w:pPr>
        <w:spacing w:after="120" w:line="240" w:lineRule="auto"/>
        <w:rPr>
          <w:rFonts w:ascii="Calibri" w:hAnsi="Calibri"/>
          <w:lang w:val="en-US" w:eastAsia="hu-HU"/>
        </w:rPr>
      </w:pPr>
      <w:r w:rsidRPr="00156EDA">
        <w:rPr>
          <w:rFonts w:ascii="Calibri" w:hAnsi="Calibri"/>
          <w:lang w:val="en-US" w:eastAsia="hu-HU"/>
        </w:rPr>
        <w:t xml:space="preserve">Arterial stiffness and risk of coronary heart disease and stroke: the </w:t>
      </w:r>
      <w:r w:rsidRPr="00156EDA">
        <w:rPr>
          <w:rFonts w:ascii="Calibri" w:hAnsi="Calibri"/>
          <w:bCs/>
          <w:lang w:val="en-US" w:eastAsia="hu-HU"/>
        </w:rPr>
        <w:t>Rotterdam Study.</w:t>
      </w:r>
    </w:p>
    <w:p w:rsidR="00315DC6" w:rsidRPr="000E1D01" w:rsidRDefault="00F52534" w:rsidP="000E1D01">
      <w:pPr>
        <w:spacing w:after="120" w:line="240" w:lineRule="auto"/>
        <w:jc w:val="right"/>
        <w:rPr>
          <w:rFonts w:ascii="Calibri" w:hAnsi="Calibri"/>
          <w:lang w:val="en-US" w:eastAsia="hu-HU"/>
        </w:rPr>
      </w:pPr>
      <w:hyperlink r:id="rId12" w:history="1">
        <w:r w:rsidR="00315DC6" w:rsidRPr="000E1D01">
          <w:rPr>
            <w:rStyle w:val="Hiperhivatkozs"/>
            <w:rFonts w:ascii="Calibri" w:hAnsi="Calibri"/>
            <w:bCs/>
            <w:lang w:val="en-US" w:eastAsia="hu-HU"/>
          </w:rPr>
          <w:t>Circulation 2006;</w:t>
        </w:r>
        <w:r w:rsidR="00315DC6" w:rsidRPr="000E1D01">
          <w:rPr>
            <w:rStyle w:val="Hiperhivatkozs"/>
            <w:rFonts w:ascii="Calibri" w:hAnsi="Calibri"/>
            <w:lang w:val="en-US" w:eastAsia="hu-HU"/>
          </w:rPr>
          <w:t xml:space="preserve"> 113:657–663.</w:t>
        </w:r>
      </w:hyperlink>
    </w:p>
    <w:p w:rsidR="00315DC6" w:rsidRDefault="00315DC6" w:rsidP="00A06690">
      <w:pPr>
        <w:spacing w:after="120" w:line="240" w:lineRule="auto"/>
        <w:rPr>
          <w:rFonts w:ascii="Calibri" w:hAnsi="Calibri"/>
          <w:lang w:val="en-US" w:eastAsia="hu-HU"/>
        </w:rPr>
      </w:pPr>
    </w:p>
    <w:p w:rsidR="00C54105" w:rsidRPr="00C54105" w:rsidRDefault="00C54105" w:rsidP="00C54105">
      <w:pPr>
        <w:pStyle w:val="Listaszerbekezds"/>
        <w:numPr>
          <w:ilvl w:val="0"/>
          <w:numId w:val="5"/>
        </w:numPr>
        <w:rPr>
          <w:b/>
          <w:bCs/>
          <w:sz w:val="24"/>
          <w:szCs w:val="24"/>
          <w:lang w:eastAsia="hu-HU"/>
        </w:rPr>
      </w:pPr>
      <w:r w:rsidRPr="00C54105">
        <w:rPr>
          <w:b/>
          <w:bCs/>
          <w:sz w:val="24"/>
          <w:szCs w:val="24"/>
          <w:lang w:eastAsia="hu-HU"/>
        </w:rPr>
        <w:t xml:space="preserve">Az aorta </w:t>
      </w:r>
      <w:proofErr w:type="spellStart"/>
      <w:r w:rsidRPr="00C54105">
        <w:rPr>
          <w:b/>
          <w:bCs/>
          <w:sz w:val="24"/>
          <w:szCs w:val="24"/>
          <w:lang w:eastAsia="hu-HU"/>
        </w:rPr>
        <w:t>stiffness</w:t>
      </w:r>
      <w:proofErr w:type="spellEnd"/>
      <w:r w:rsidRPr="00C54105">
        <w:rPr>
          <w:b/>
          <w:bCs/>
          <w:sz w:val="24"/>
          <w:szCs w:val="24"/>
          <w:lang w:eastAsia="hu-HU"/>
        </w:rPr>
        <w:t xml:space="preserve"> méréssel pontosítható a rizikóbesorolás</w:t>
      </w:r>
    </w:p>
    <w:p w:rsidR="00315DC6" w:rsidRPr="00156EDA" w:rsidRDefault="00315DC6" w:rsidP="00A06690">
      <w:pPr>
        <w:spacing w:after="120" w:line="240" w:lineRule="auto"/>
        <w:rPr>
          <w:rFonts w:ascii="Calibri" w:hAnsi="Calibri"/>
          <w:u w:val="single"/>
          <w:lang w:val="en-US" w:eastAsia="hu-HU"/>
        </w:rPr>
      </w:pPr>
    </w:p>
    <w:p w:rsidR="00315DC6" w:rsidRPr="002E54B5" w:rsidRDefault="00315DC6" w:rsidP="00A06690">
      <w:pPr>
        <w:spacing w:after="120" w:line="240" w:lineRule="auto"/>
        <w:rPr>
          <w:rFonts w:ascii="Calibri" w:hAnsi="Calibri"/>
          <w:lang w:val="en-US" w:eastAsia="hu-HU"/>
        </w:rPr>
      </w:pPr>
      <w:r w:rsidRPr="002E54B5">
        <w:rPr>
          <w:rFonts w:ascii="Calibri" w:hAnsi="Calibri"/>
          <w:lang w:val="en-US" w:eastAsia="hu-HU"/>
        </w:rPr>
        <w:t>51</w:t>
      </w:r>
      <w:r w:rsidR="002E54B5" w:rsidRPr="002E54B5">
        <w:rPr>
          <w:rFonts w:ascii="Calibri" w:hAnsi="Calibri"/>
          <w:lang w:val="en-US" w:eastAsia="hu-HU"/>
        </w:rPr>
        <w:t>.</w:t>
      </w:r>
      <w:r w:rsidRPr="002E54B5">
        <w:rPr>
          <w:rFonts w:ascii="Calibri" w:hAnsi="Calibri"/>
          <w:lang w:val="en-US" w:eastAsia="hu-HU"/>
        </w:rPr>
        <w:t xml:space="preserve"> </w:t>
      </w:r>
      <w:proofErr w:type="spellStart"/>
      <w:r w:rsidRPr="002E54B5">
        <w:rPr>
          <w:rFonts w:ascii="Calibri" w:hAnsi="Calibri"/>
          <w:bCs/>
          <w:lang w:val="en-US" w:eastAsia="hu-HU"/>
        </w:rPr>
        <w:t>Sehestedt</w:t>
      </w:r>
      <w:proofErr w:type="spellEnd"/>
      <w:r w:rsidRPr="002E54B5">
        <w:rPr>
          <w:rFonts w:ascii="Calibri" w:hAnsi="Calibri"/>
          <w:bCs/>
          <w:lang w:val="en-US" w:eastAsia="hu-HU"/>
        </w:rPr>
        <w:t xml:space="preserve"> T, Jeppesen J, Hansen TW</w:t>
      </w:r>
      <w:r w:rsidRPr="002E54B5">
        <w:rPr>
          <w:rFonts w:ascii="Calibri" w:hAnsi="Calibri"/>
          <w:lang w:val="en-US" w:eastAsia="hu-HU"/>
        </w:rPr>
        <w:t xml:space="preserve">, </w:t>
      </w:r>
      <w:proofErr w:type="spellStart"/>
      <w:r w:rsidRPr="002E54B5">
        <w:rPr>
          <w:rFonts w:ascii="Calibri" w:hAnsi="Calibri"/>
          <w:lang w:val="en-US" w:eastAsia="hu-HU"/>
        </w:rPr>
        <w:t>Wachtell</w:t>
      </w:r>
      <w:proofErr w:type="spellEnd"/>
      <w:r w:rsidRPr="002E54B5">
        <w:rPr>
          <w:rFonts w:ascii="Calibri" w:hAnsi="Calibri"/>
          <w:lang w:val="en-US" w:eastAsia="hu-HU"/>
        </w:rPr>
        <w:t xml:space="preserve"> K, Ibsen H, Torp-Pedersen </w:t>
      </w:r>
      <w:proofErr w:type="spellStart"/>
      <w:proofErr w:type="gramStart"/>
      <w:r w:rsidRPr="002E54B5">
        <w:rPr>
          <w:rFonts w:ascii="Calibri" w:hAnsi="Calibri"/>
          <w:lang w:val="en-US" w:eastAsia="hu-HU"/>
        </w:rPr>
        <w:t>C,et</w:t>
      </w:r>
      <w:proofErr w:type="spellEnd"/>
      <w:r w:rsidRPr="002E54B5">
        <w:rPr>
          <w:rFonts w:ascii="Calibri" w:hAnsi="Calibri"/>
          <w:lang w:val="en-US" w:eastAsia="hu-HU"/>
        </w:rPr>
        <w:t xml:space="preserve"> al.</w:t>
      </w:r>
      <w:proofErr w:type="gramEnd"/>
    </w:p>
    <w:p w:rsidR="00315DC6" w:rsidRPr="00156EDA" w:rsidRDefault="00315DC6" w:rsidP="00A06690">
      <w:pPr>
        <w:spacing w:after="120" w:line="240" w:lineRule="auto"/>
        <w:rPr>
          <w:rFonts w:ascii="Calibri" w:hAnsi="Calibri"/>
          <w:lang w:val="en-US" w:eastAsia="hu-HU"/>
        </w:rPr>
      </w:pPr>
      <w:r w:rsidRPr="00156EDA">
        <w:rPr>
          <w:rFonts w:ascii="Calibri" w:hAnsi="Calibri"/>
          <w:lang w:val="en-US" w:eastAsia="hu-HU"/>
        </w:rPr>
        <w:t>Risk prediction is improved by adding markers of subclinical organ damage to SCORE.</w:t>
      </w:r>
    </w:p>
    <w:p w:rsidR="00315DC6" w:rsidRPr="000E1D01" w:rsidRDefault="00F52534" w:rsidP="000E1D01">
      <w:pPr>
        <w:spacing w:after="120" w:line="240" w:lineRule="auto"/>
        <w:jc w:val="right"/>
        <w:rPr>
          <w:rFonts w:ascii="Calibri" w:hAnsi="Calibri"/>
          <w:bCs/>
          <w:lang w:val="en-US" w:eastAsia="hu-HU"/>
        </w:rPr>
      </w:pPr>
      <w:hyperlink r:id="rId13" w:history="1">
        <w:r w:rsidR="00315DC6" w:rsidRPr="000E1D01">
          <w:rPr>
            <w:rStyle w:val="Hiperhivatkozs"/>
            <w:rFonts w:ascii="Calibri" w:hAnsi="Calibri"/>
            <w:bCs/>
            <w:lang w:val="en-US" w:eastAsia="hu-HU"/>
          </w:rPr>
          <w:t>Eur Heart J 2010; 31:883–891</w:t>
        </w:r>
      </w:hyperlink>
    </w:p>
    <w:p w:rsidR="00315DC6" w:rsidRPr="00156EDA" w:rsidRDefault="00315DC6" w:rsidP="00A06690">
      <w:pPr>
        <w:spacing w:after="120" w:line="240" w:lineRule="auto"/>
        <w:rPr>
          <w:rFonts w:ascii="Calibri" w:hAnsi="Calibri"/>
          <w:lang w:val="en-US" w:eastAsia="hu-HU"/>
        </w:rPr>
      </w:pPr>
    </w:p>
    <w:p w:rsidR="00315DC6" w:rsidRPr="002E54B5" w:rsidRDefault="00315DC6" w:rsidP="00A06690">
      <w:pPr>
        <w:spacing w:after="120" w:line="240" w:lineRule="auto"/>
        <w:rPr>
          <w:rFonts w:ascii="Calibri" w:hAnsi="Calibri"/>
          <w:lang w:val="en-US" w:eastAsia="hu-HU"/>
        </w:rPr>
      </w:pPr>
      <w:r w:rsidRPr="002E54B5">
        <w:rPr>
          <w:rFonts w:ascii="Calibri" w:hAnsi="Calibri"/>
          <w:lang w:val="en-US" w:eastAsia="hu-HU"/>
        </w:rPr>
        <w:t xml:space="preserve">195. </w:t>
      </w:r>
      <w:proofErr w:type="spellStart"/>
      <w:r w:rsidRPr="002E54B5">
        <w:rPr>
          <w:rFonts w:ascii="Calibri" w:hAnsi="Calibri"/>
          <w:bCs/>
          <w:lang w:val="en-US" w:eastAsia="hu-HU"/>
        </w:rPr>
        <w:t>Mattace-Raso</w:t>
      </w:r>
      <w:proofErr w:type="spellEnd"/>
      <w:r w:rsidRPr="002E54B5">
        <w:rPr>
          <w:rFonts w:ascii="Calibri" w:hAnsi="Calibri"/>
          <w:bCs/>
          <w:lang w:val="en-US" w:eastAsia="hu-HU"/>
        </w:rPr>
        <w:t xml:space="preserve"> FU</w:t>
      </w:r>
      <w:r w:rsidRPr="002E54B5">
        <w:rPr>
          <w:rFonts w:ascii="Calibri" w:hAnsi="Calibri"/>
          <w:lang w:val="en-US" w:eastAsia="hu-HU"/>
        </w:rPr>
        <w:t xml:space="preserve">, </w:t>
      </w:r>
      <w:proofErr w:type="spellStart"/>
      <w:r w:rsidRPr="002E54B5">
        <w:rPr>
          <w:rFonts w:ascii="Calibri" w:hAnsi="Calibri"/>
          <w:lang w:val="en-US" w:eastAsia="hu-HU"/>
        </w:rPr>
        <w:t>vander</w:t>
      </w:r>
      <w:proofErr w:type="spellEnd"/>
      <w:r w:rsidRPr="002E54B5">
        <w:rPr>
          <w:rFonts w:ascii="Calibri" w:hAnsi="Calibri"/>
          <w:lang w:val="en-US" w:eastAsia="hu-HU"/>
        </w:rPr>
        <w:t xml:space="preserve"> </w:t>
      </w:r>
      <w:proofErr w:type="spellStart"/>
      <w:r w:rsidRPr="002E54B5">
        <w:rPr>
          <w:rFonts w:ascii="Calibri" w:hAnsi="Calibri"/>
          <w:lang w:val="en-US" w:eastAsia="hu-HU"/>
        </w:rPr>
        <w:t>Cammen</w:t>
      </w:r>
      <w:proofErr w:type="spellEnd"/>
      <w:r w:rsidRPr="002E54B5">
        <w:rPr>
          <w:rFonts w:ascii="Calibri" w:hAnsi="Calibri"/>
          <w:lang w:val="en-US" w:eastAsia="hu-HU"/>
        </w:rPr>
        <w:t xml:space="preserve"> TJ, </w:t>
      </w:r>
      <w:proofErr w:type="spellStart"/>
      <w:r w:rsidRPr="002E54B5">
        <w:rPr>
          <w:rFonts w:ascii="Calibri" w:hAnsi="Calibri"/>
          <w:lang w:val="en-US" w:eastAsia="hu-HU"/>
        </w:rPr>
        <w:t>Hofman</w:t>
      </w:r>
      <w:proofErr w:type="spellEnd"/>
      <w:r w:rsidRPr="002E54B5">
        <w:rPr>
          <w:rFonts w:ascii="Calibri" w:hAnsi="Calibri"/>
          <w:lang w:val="en-US" w:eastAsia="hu-HU"/>
        </w:rPr>
        <w:t xml:space="preserve"> A, van </w:t>
      </w:r>
      <w:proofErr w:type="spellStart"/>
      <w:r w:rsidRPr="002E54B5">
        <w:rPr>
          <w:rFonts w:ascii="Calibri" w:hAnsi="Calibri"/>
          <w:lang w:val="en-US" w:eastAsia="hu-HU"/>
        </w:rPr>
        <w:t>Popele</w:t>
      </w:r>
      <w:proofErr w:type="spellEnd"/>
      <w:r w:rsidRPr="002E54B5">
        <w:rPr>
          <w:rFonts w:ascii="Calibri" w:hAnsi="Calibri"/>
          <w:lang w:val="en-US" w:eastAsia="hu-HU"/>
        </w:rPr>
        <w:t xml:space="preserve"> NM, </w:t>
      </w:r>
      <w:proofErr w:type="spellStart"/>
      <w:r w:rsidRPr="002E54B5">
        <w:rPr>
          <w:rFonts w:ascii="Calibri" w:hAnsi="Calibri"/>
          <w:lang w:val="en-US" w:eastAsia="hu-HU"/>
        </w:rPr>
        <w:t>BosML</w:t>
      </w:r>
      <w:proofErr w:type="spellEnd"/>
      <w:r w:rsidRPr="002E54B5">
        <w:rPr>
          <w:rFonts w:ascii="Calibri" w:hAnsi="Calibri"/>
          <w:lang w:val="en-US" w:eastAsia="hu-HU"/>
        </w:rPr>
        <w:t xml:space="preserve">, </w:t>
      </w:r>
      <w:proofErr w:type="spellStart"/>
      <w:r w:rsidRPr="002E54B5">
        <w:rPr>
          <w:rFonts w:ascii="Calibri" w:hAnsi="Calibri"/>
          <w:lang w:val="en-US" w:eastAsia="hu-HU"/>
        </w:rPr>
        <w:t>Schalekamp</w:t>
      </w:r>
      <w:proofErr w:type="spellEnd"/>
      <w:r w:rsidRPr="002E54B5">
        <w:rPr>
          <w:rFonts w:ascii="Calibri" w:hAnsi="Calibri"/>
          <w:lang w:val="en-US" w:eastAsia="hu-HU"/>
        </w:rPr>
        <w:t xml:space="preserve"> MA, et al.</w:t>
      </w:r>
    </w:p>
    <w:p w:rsidR="00315DC6" w:rsidRPr="00156EDA" w:rsidRDefault="00315DC6" w:rsidP="00A06690">
      <w:pPr>
        <w:spacing w:after="120" w:line="240" w:lineRule="auto"/>
        <w:rPr>
          <w:rFonts w:ascii="Calibri" w:hAnsi="Calibri"/>
          <w:lang w:val="en-US" w:eastAsia="hu-HU"/>
        </w:rPr>
      </w:pPr>
      <w:r w:rsidRPr="00156EDA">
        <w:rPr>
          <w:rFonts w:ascii="Calibri" w:hAnsi="Calibri"/>
          <w:lang w:val="en-US" w:eastAsia="hu-HU"/>
        </w:rPr>
        <w:t>Arterial stiffness and risk of coronary heart disease and stroke: the Rotterdam Study.</w:t>
      </w:r>
    </w:p>
    <w:p w:rsidR="00315DC6" w:rsidRPr="000E1D01" w:rsidRDefault="00F52534" w:rsidP="000E1D01">
      <w:pPr>
        <w:spacing w:after="120" w:line="240" w:lineRule="auto"/>
        <w:jc w:val="right"/>
        <w:rPr>
          <w:rFonts w:ascii="Calibri" w:hAnsi="Calibri"/>
          <w:bCs/>
          <w:lang w:val="en-US" w:eastAsia="hu-HU"/>
        </w:rPr>
      </w:pPr>
      <w:hyperlink r:id="rId14" w:history="1">
        <w:r w:rsidR="00315DC6" w:rsidRPr="000E1D01">
          <w:rPr>
            <w:rStyle w:val="Hiperhivatkozs"/>
            <w:rFonts w:ascii="Calibri" w:hAnsi="Calibri"/>
            <w:bCs/>
            <w:lang w:val="en-US" w:eastAsia="hu-HU"/>
          </w:rPr>
          <w:t>Circulation 2006; 113:657–663.</w:t>
        </w:r>
      </w:hyperlink>
    </w:p>
    <w:p w:rsidR="00315DC6" w:rsidRPr="00156EDA" w:rsidRDefault="00315DC6" w:rsidP="00A06690">
      <w:pPr>
        <w:spacing w:after="120" w:line="240" w:lineRule="auto"/>
        <w:rPr>
          <w:rFonts w:ascii="Calibri" w:hAnsi="Calibri"/>
          <w:lang w:val="en-US" w:eastAsia="hu-HU"/>
        </w:rPr>
      </w:pPr>
    </w:p>
    <w:p w:rsidR="00315DC6" w:rsidRPr="002E54B5" w:rsidRDefault="00315DC6" w:rsidP="00A06690">
      <w:pPr>
        <w:spacing w:after="120" w:line="240" w:lineRule="auto"/>
        <w:rPr>
          <w:rFonts w:ascii="Calibri" w:hAnsi="Calibri"/>
          <w:lang w:val="en-US" w:eastAsia="hu-HU"/>
        </w:rPr>
      </w:pPr>
      <w:r w:rsidRPr="002E54B5">
        <w:rPr>
          <w:rFonts w:ascii="Calibri" w:hAnsi="Calibri"/>
          <w:lang w:val="en-US" w:eastAsia="hu-HU"/>
        </w:rPr>
        <w:t xml:space="preserve">196. </w:t>
      </w:r>
      <w:r w:rsidRPr="002E54B5">
        <w:rPr>
          <w:rFonts w:ascii="Calibri" w:hAnsi="Calibri"/>
          <w:bCs/>
          <w:lang w:val="en-US" w:eastAsia="hu-HU"/>
        </w:rPr>
        <w:t>Mitchell GF,</w:t>
      </w:r>
      <w:r w:rsidRPr="002E54B5">
        <w:rPr>
          <w:rFonts w:ascii="Calibri" w:hAnsi="Calibri"/>
          <w:lang w:val="en-US" w:eastAsia="hu-HU"/>
        </w:rPr>
        <w:t xml:space="preserve"> Hwang SJ, </w:t>
      </w:r>
      <w:proofErr w:type="spellStart"/>
      <w:r w:rsidRPr="002E54B5">
        <w:rPr>
          <w:rFonts w:ascii="Calibri" w:hAnsi="Calibri"/>
          <w:lang w:val="en-US" w:eastAsia="hu-HU"/>
        </w:rPr>
        <w:t>Vasan</w:t>
      </w:r>
      <w:proofErr w:type="spellEnd"/>
      <w:r w:rsidRPr="002E54B5">
        <w:rPr>
          <w:rFonts w:ascii="Calibri" w:hAnsi="Calibri"/>
          <w:lang w:val="en-US" w:eastAsia="hu-HU"/>
        </w:rPr>
        <w:t xml:space="preserve"> RS, Larson MG, </w:t>
      </w:r>
      <w:proofErr w:type="spellStart"/>
      <w:r w:rsidRPr="002E54B5">
        <w:rPr>
          <w:rFonts w:ascii="Calibri" w:hAnsi="Calibri"/>
          <w:lang w:val="en-US" w:eastAsia="hu-HU"/>
        </w:rPr>
        <w:t>Pencina</w:t>
      </w:r>
      <w:proofErr w:type="spellEnd"/>
      <w:r w:rsidRPr="002E54B5">
        <w:rPr>
          <w:rFonts w:ascii="Calibri" w:hAnsi="Calibri"/>
          <w:lang w:val="en-US" w:eastAsia="hu-HU"/>
        </w:rPr>
        <w:t xml:space="preserve"> MJ, Hamburg NM, et al.</w:t>
      </w:r>
    </w:p>
    <w:p w:rsidR="00315DC6" w:rsidRPr="00156EDA" w:rsidRDefault="00315DC6" w:rsidP="00A06690">
      <w:pPr>
        <w:spacing w:after="120" w:line="240" w:lineRule="auto"/>
        <w:rPr>
          <w:rFonts w:ascii="Calibri" w:hAnsi="Calibri"/>
          <w:lang w:val="en-US" w:eastAsia="hu-HU"/>
        </w:rPr>
      </w:pPr>
      <w:r w:rsidRPr="00156EDA">
        <w:rPr>
          <w:rFonts w:ascii="Calibri" w:hAnsi="Calibri"/>
          <w:bCs/>
          <w:lang w:val="en-US" w:eastAsia="hu-HU"/>
        </w:rPr>
        <w:t xml:space="preserve">Arterial stiffness and cardiovascular events: the Framingham </w:t>
      </w:r>
      <w:r w:rsidRPr="00156EDA">
        <w:rPr>
          <w:rFonts w:ascii="Calibri" w:hAnsi="Calibri"/>
          <w:lang w:val="en-US" w:eastAsia="hu-HU"/>
        </w:rPr>
        <w:t xml:space="preserve">Heart Study. </w:t>
      </w:r>
    </w:p>
    <w:p w:rsidR="00315DC6" w:rsidRPr="000E1D01" w:rsidRDefault="00F52534" w:rsidP="000E1D01">
      <w:pPr>
        <w:spacing w:after="120" w:line="240" w:lineRule="auto"/>
        <w:jc w:val="right"/>
        <w:rPr>
          <w:rFonts w:ascii="Calibri" w:hAnsi="Calibri"/>
          <w:bCs/>
          <w:lang w:val="en-US" w:eastAsia="hu-HU"/>
        </w:rPr>
      </w:pPr>
      <w:hyperlink r:id="rId15" w:history="1">
        <w:r w:rsidR="00315DC6" w:rsidRPr="000E1D01">
          <w:rPr>
            <w:rStyle w:val="Hiperhivatkozs"/>
            <w:rFonts w:ascii="Calibri" w:hAnsi="Calibri"/>
            <w:bCs/>
            <w:lang w:val="en-US" w:eastAsia="hu-HU"/>
          </w:rPr>
          <w:t>Circulation 2010; 121:505–511</w:t>
        </w:r>
      </w:hyperlink>
    </w:p>
    <w:p w:rsidR="00E61FEA" w:rsidRDefault="00E61FEA">
      <w:pPr>
        <w:rPr>
          <w:rFonts w:ascii="Calibri" w:hAnsi="Calibri"/>
          <w:b/>
          <w:iCs/>
          <w:sz w:val="32"/>
          <w:szCs w:val="32"/>
          <w:lang w:val="en-US"/>
        </w:rPr>
      </w:pPr>
      <w:r>
        <w:rPr>
          <w:rFonts w:ascii="Calibri" w:hAnsi="Calibri"/>
          <w:b/>
          <w:iCs/>
          <w:sz w:val="32"/>
          <w:szCs w:val="32"/>
          <w:lang w:val="en-US"/>
        </w:rPr>
        <w:br w:type="page"/>
      </w:r>
    </w:p>
    <w:p w:rsidR="007B37F6" w:rsidRDefault="007B37F6" w:rsidP="00A06690">
      <w:pPr>
        <w:spacing w:after="120" w:line="240" w:lineRule="auto"/>
        <w:jc w:val="center"/>
        <w:rPr>
          <w:rFonts w:ascii="Calibri" w:hAnsi="Calibri"/>
          <w:b/>
          <w:iCs/>
          <w:sz w:val="32"/>
          <w:szCs w:val="32"/>
          <w:lang w:val="en-US"/>
        </w:rPr>
      </w:pPr>
      <w:r>
        <w:rPr>
          <w:rFonts w:ascii="Calibri" w:hAnsi="Calibri"/>
          <w:b/>
          <w:iCs/>
          <w:sz w:val="32"/>
          <w:szCs w:val="32"/>
          <w:lang w:val="en-US"/>
        </w:rPr>
        <w:lastRenderedPageBreak/>
        <w:t xml:space="preserve">Az Arterial Stiffness </w:t>
      </w:r>
      <w:proofErr w:type="spellStart"/>
      <w:r>
        <w:rPr>
          <w:rFonts w:ascii="Calibri" w:hAnsi="Calibri"/>
          <w:b/>
          <w:iCs/>
          <w:sz w:val="32"/>
          <w:szCs w:val="32"/>
          <w:lang w:val="en-US"/>
        </w:rPr>
        <w:t>mérés</w:t>
      </w:r>
      <w:proofErr w:type="spellEnd"/>
      <w:r>
        <w:rPr>
          <w:rFonts w:ascii="Calibri" w:hAnsi="Calibri"/>
          <w:b/>
          <w:iCs/>
          <w:sz w:val="32"/>
          <w:szCs w:val="32"/>
          <w:lang w:val="en-US"/>
        </w:rPr>
        <w:t xml:space="preserve"> </w:t>
      </w:r>
      <w:proofErr w:type="spellStart"/>
      <w:r>
        <w:rPr>
          <w:rFonts w:ascii="Calibri" w:hAnsi="Calibri"/>
          <w:b/>
          <w:iCs/>
          <w:sz w:val="32"/>
          <w:szCs w:val="32"/>
          <w:lang w:val="en-US"/>
        </w:rPr>
        <w:t>az</w:t>
      </w:r>
      <w:proofErr w:type="spellEnd"/>
      <w:r>
        <w:rPr>
          <w:rFonts w:ascii="Calibri" w:hAnsi="Calibri"/>
          <w:b/>
          <w:iCs/>
          <w:sz w:val="32"/>
          <w:szCs w:val="32"/>
          <w:lang w:val="en-US"/>
        </w:rPr>
        <w:t xml:space="preserve"> ESH/ESC </w:t>
      </w:r>
      <w:proofErr w:type="spellStart"/>
      <w:r>
        <w:rPr>
          <w:rFonts w:ascii="Calibri" w:hAnsi="Calibri"/>
          <w:b/>
          <w:iCs/>
          <w:sz w:val="32"/>
          <w:szCs w:val="32"/>
          <w:lang w:val="en-US"/>
        </w:rPr>
        <w:t>Irányelvekben</w:t>
      </w:r>
      <w:proofErr w:type="spellEnd"/>
      <w:r>
        <w:rPr>
          <w:rFonts w:ascii="Calibri" w:hAnsi="Calibri"/>
          <w:b/>
          <w:iCs/>
          <w:sz w:val="32"/>
          <w:szCs w:val="32"/>
          <w:lang w:val="en-US"/>
        </w:rPr>
        <w:t xml:space="preserve"> 2007 </w:t>
      </w:r>
      <w:proofErr w:type="spellStart"/>
      <w:r>
        <w:rPr>
          <w:rFonts w:ascii="Calibri" w:hAnsi="Calibri"/>
          <w:b/>
          <w:iCs/>
          <w:sz w:val="32"/>
          <w:szCs w:val="32"/>
          <w:lang w:val="en-US"/>
        </w:rPr>
        <w:t>óta</w:t>
      </w:r>
      <w:proofErr w:type="spellEnd"/>
    </w:p>
    <w:p w:rsidR="008A4B9C" w:rsidRPr="00156EDA" w:rsidRDefault="00315DC6" w:rsidP="00A06690">
      <w:pPr>
        <w:spacing w:after="120" w:line="240" w:lineRule="auto"/>
        <w:jc w:val="center"/>
        <w:rPr>
          <w:rFonts w:ascii="Calibri" w:hAnsi="Calibri"/>
          <w:b/>
          <w:iCs/>
          <w:sz w:val="32"/>
          <w:szCs w:val="32"/>
          <w:lang w:val="en-US"/>
        </w:rPr>
      </w:pPr>
      <w:r w:rsidRPr="00156EDA">
        <w:rPr>
          <w:rFonts w:ascii="Calibri" w:hAnsi="Calibri"/>
          <w:b/>
          <w:iCs/>
          <w:sz w:val="32"/>
          <w:szCs w:val="32"/>
          <w:lang w:val="en-US"/>
        </w:rPr>
        <w:t xml:space="preserve"> </w:t>
      </w:r>
    </w:p>
    <w:p w:rsidR="008A4B9C" w:rsidRDefault="008A4B9C" w:rsidP="00A06690">
      <w:pPr>
        <w:spacing w:after="120" w:line="240" w:lineRule="auto"/>
        <w:jc w:val="center"/>
        <w:rPr>
          <w:rFonts w:ascii="Calibri" w:hAnsi="Calibri"/>
          <w:b/>
          <w:iCs/>
          <w:sz w:val="32"/>
          <w:szCs w:val="32"/>
          <w:lang w:val="en-US"/>
        </w:rPr>
      </w:pPr>
    </w:p>
    <w:p w:rsidR="00EC5033" w:rsidRPr="00156EDA" w:rsidRDefault="00EC5033" w:rsidP="00A06690">
      <w:pPr>
        <w:spacing w:after="120" w:line="240" w:lineRule="auto"/>
        <w:jc w:val="center"/>
        <w:rPr>
          <w:rFonts w:ascii="Calibri" w:hAnsi="Calibri"/>
          <w:b/>
          <w:iCs/>
          <w:sz w:val="32"/>
          <w:szCs w:val="32"/>
          <w:lang w:val="en-US"/>
        </w:rPr>
      </w:pPr>
    </w:p>
    <w:p w:rsidR="008A4B9C" w:rsidRPr="00156EDA" w:rsidRDefault="000E1D01" w:rsidP="00A06690">
      <w:pPr>
        <w:spacing w:after="120" w:line="240" w:lineRule="auto"/>
        <w:jc w:val="center"/>
        <w:rPr>
          <w:rFonts w:ascii="Calibri" w:hAnsi="Calibri"/>
          <w:b/>
          <w:sz w:val="32"/>
          <w:szCs w:val="32"/>
          <w:lang w:val="en-US"/>
        </w:rPr>
      </w:pPr>
      <w:r w:rsidRPr="00156EDA">
        <w:rPr>
          <w:rFonts w:ascii="Calibri" w:hAnsi="Calibri"/>
          <w:i/>
          <w:iCs/>
          <w:noProof/>
          <w:lang w:eastAsia="hu-HU"/>
        </w:rPr>
        <mc:AlternateContent>
          <mc:Choice Requires="wpc">
            <w:drawing>
              <wp:inline distT="0" distB="0" distL="0" distR="0" wp14:anchorId="029CB818" wp14:editId="514F2818">
                <wp:extent cx="5727941" cy="5357004"/>
                <wp:effectExtent l="0" t="0" r="0" b="0"/>
                <wp:docPr id="22" name="Vászon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8"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34994" y="531472"/>
                            <a:ext cx="4095786" cy="1633369"/>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19"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35023" y="17256"/>
                            <a:ext cx="3006433" cy="358936"/>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2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26239" y="2345900"/>
                            <a:ext cx="4466851" cy="2484556"/>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wpc:wpc>
                  </a:graphicData>
                </a:graphic>
              </wp:inline>
            </w:drawing>
          </mc:Choice>
          <mc:Fallback>
            <w:pict>
              <v:group w14:anchorId="28739734" id="Vászon 22" o:spid="_x0000_s1026" editas="canvas" style="width:451pt;height:421.8pt;mso-position-horizontal-relative:char;mso-position-vertical-relative:line" coordsize="57277,53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77;height:53568;visibility:visible;mso-wrap-style:square">
                  <v:fill o:detectmouseclick="t"/>
                  <v:path o:connecttype="none"/>
                </v:shape>
                <v:shape id="Picture 5" o:spid="_x0000_s1028" type="#_x0000_t75" style="position:absolute;left:7349;top:5314;width:40958;height:16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" fillcolor="#bbe0e3" stroked="t">
                  <v:imagedata r:id="rId19" o:title=""/>
                </v:shape>
                <v:shape id="Picture 6" o:spid="_x0000_s1029" type="#_x0000_t75" style="position:absolute;left:7350;top:172;width:30064;height:3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" fillcolor="#bbe0e3" stroked="t">
                  <v:imagedata r:id="rId20" o:title=""/>
                </v:shape>
                <v:shape id="Picture 7" o:spid="_x0000_s1030" type="#_x0000_t75" style="position:absolute;left:7262;top:23459;width:44668;height:24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" fillcolor="#bbe0e3" stroked="t">
                  <v:imagedata r:id="rId21" o:title=""/>
                </v:shape>
                <w10:anchorlock/>
              </v:group>
            </w:pict>
          </mc:Fallback>
        </mc:AlternateContent>
      </w:r>
      <w:r w:rsidR="008A4B9C" w:rsidRPr="00156EDA">
        <w:rPr>
          <w:rFonts w:ascii="Calibri" w:hAnsi="Calibri"/>
          <w:b/>
          <w:sz w:val="32"/>
          <w:szCs w:val="32"/>
          <w:lang w:val="en-US"/>
        </w:rPr>
        <w:br w:type="page"/>
      </w:r>
      <w:proofErr w:type="spellStart"/>
      <w:r w:rsidR="004C5355">
        <w:rPr>
          <w:rFonts w:ascii="Calibri" w:hAnsi="Calibri"/>
          <w:b/>
          <w:sz w:val="32"/>
          <w:szCs w:val="32"/>
          <w:lang w:val="en-US"/>
        </w:rPr>
        <w:lastRenderedPageBreak/>
        <w:t>Evidenciák</w:t>
      </w:r>
      <w:proofErr w:type="spellEnd"/>
      <w:r w:rsidR="004C5355">
        <w:rPr>
          <w:rFonts w:ascii="Calibri" w:hAnsi="Calibri"/>
          <w:b/>
          <w:sz w:val="32"/>
          <w:szCs w:val="32"/>
          <w:lang w:val="en-US"/>
        </w:rPr>
        <w:t xml:space="preserve"> – </w:t>
      </w:r>
      <w:proofErr w:type="spellStart"/>
      <w:r w:rsidR="004C5355">
        <w:rPr>
          <w:rFonts w:ascii="Calibri" w:hAnsi="Calibri"/>
          <w:b/>
          <w:sz w:val="32"/>
          <w:szCs w:val="32"/>
          <w:lang w:val="en-US"/>
        </w:rPr>
        <w:t>Artériás</w:t>
      </w:r>
      <w:proofErr w:type="spellEnd"/>
      <w:r w:rsidR="004C5355">
        <w:rPr>
          <w:rFonts w:ascii="Calibri" w:hAnsi="Calibri"/>
          <w:b/>
          <w:sz w:val="32"/>
          <w:szCs w:val="32"/>
          <w:lang w:val="en-US"/>
        </w:rPr>
        <w:t xml:space="preserve"> stiffness</w:t>
      </w:r>
    </w:p>
    <w:p w:rsidR="001F2227" w:rsidRDefault="001F2227" w:rsidP="00A06690">
      <w:pPr>
        <w:spacing w:after="120" w:line="240" w:lineRule="auto"/>
        <w:rPr>
          <w:rFonts w:ascii="Calibri" w:hAnsi="Calibri"/>
          <w:b/>
          <w:bCs/>
          <w:lang w:val="en-US"/>
        </w:rPr>
      </w:pPr>
    </w:p>
    <w:p w:rsidR="004C5355" w:rsidRPr="002E54B5" w:rsidRDefault="004C5355" w:rsidP="001A2C4C">
      <w:pPr>
        <w:spacing w:after="120" w:line="240" w:lineRule="auto"/>
        <w:jc w:val="both"/>
        <w:rPr>
          <w:rFonts w:ascii="Calibri" w:hAnsi="Calibri" w:cstheme="minorHAnsi"/>
          <w:bCs/>
          <w:lang w:val="en-US"/>
        </w:rPr>
      </w:pPr>
      <w:r w:rsidRPr="002E54B5">
        <w:rPr>
          <w:rFonts w:ascii="Calibri" w:hAnsi="Calibri" w:cstheme="minorHAnsi"/>
          <w:bCs/>
          <w:lang w:val="en-US"/>
        </w:rPr>
        <w:t>„…</w:t>
      </w:r>
      <w:proofErr w:type="spellStart"/>
      <w:r w:rsidR="00322DD3">
        <w:rPr>
          <w:rFonts w:ascii="Calibri" w:hAnsi="Calibri" w:cstheme="minorHAnsi"/>
          <w:bCs/>
          <w:lang w:val="en-US"/>
        </w:rPr>
        <w:t>b</w:t>
      </w:r>
      <w:r>
        <w:rPr>
          <w:rFonts w:ascii="Calibri" w:hAnsi="Calibri" w:cstheme="minorHAnsi"/>
          <w:bCs/>
          <w:lang w:val="en-US"/>
        </w:rPr>
        <w:t>ár</w:t>
      </w:r>
      <w:proofErr w:type="spellEnd"/>
      <w:r>
        <w:rPr>
          <w:rFonts w:ascii="Calibri" w:hAnsi="Calibri" w:cstheme="minorHAnsi"/>
          <w:bCs/>
          <w:lang w:val="en-US"/>
        </w:rPr>
        <w:t xml:space="preserve"> a </w:t>
      </w:r>
      <w:proofErr w:type="spellStart"/>
      <w:r w:rsidRPr="00045AB8">
        <w:rPr>
          <w:rFonts w:ascii="Calibri" w:hAnsi="Calibri" w:cstheme="minorHAnsi"/>
          <w:b/>
          <w:bCs/>
          <w:lang w:val="en-US"/>
        </w:rPr>
        <w:t>hagyományos</w:t>
      </w:r>
      <w:proofErr w:type="spellEnd"/>
      <w:r w:rsidRPr="00045AB8">
        <w:rPr>
          <w:rFonts w:ascii="Calibri" w:hAnsi="Calibri" w:cstheme="minorHAnsi"/>
          <w:b/>
          <w:bCs/>
          <w:lang w:val="en-US"/>
        </w:rPr>
        <w:t xml:space="preserve"> </w:t>
      </w:r>
      <w:proofErr w:type="spellStart"/>
      <w:r w:rsidRPr="00045AB8">
        <w:rPr>
          <w:rFonts w:ascii="Calibri" w:hAnsi="Calibri" w:cstheme="minorHAnsi"/>
          <w:b/>
          <w:bCs/>
          <w:lang w:val="en-US"/>
        </w:rPr>
        <w:t>rizikófaktorok</w:t>
      </w:r>
      <w:proofErr w:type="spellEnd"/>
      <w:r>
        <w:rPr>
          <w:rFonts w:ascii="Calibri" w:hAnsi="Calibri" w:cstheme="minorHAnsi"/>
          <w:bCs/>
          <w:lang w:val="en-US"/>
        </w:rPr>
        <w:t xml:space="preserve"> a </w:t>
      </w:r>
      <w:proofErr w:type="spellStart"/>
      <w:r>
        <w:rPr>
          <w:rFonts w:ascii="Calibri" w:hAnsi="Calibri" w:cstheme="minorHAnsi"/>
          <w:bCs/>
          <w:lang w:val="en-US"/>
        </w:rPr>
        <w:t>szív</w:t>
      </w:r>
      <w:proofErr w:type="spellEnd"/>
      <w:r>
        <w:rPr>
          <w:rFonts w:ascii="Calibri" w:hAnsi="Calibri" w:cstheme="minorHAnsi"/>
          <w:bCs/>
          <w:lang w:val="en-US"/>
        </w:rPr>
        <w:t xml:space="preserve">- </w:t>
      </w:r>
      <w:proofErr w:type="spellStart"/>
      <w:r>
        <w:rPr>
          <w:rFonts w:ascii="Calibri" w:hAnsi="Calibri" w:cstheme="minorHAnsi"/>
          <w:bCs/>
          <w:lang w:val="en-US"/>
        </w:rPr>
        <w:t>és</w:t>
      </w:r>
      <w:proofErr w:type="spellEnd"/>
      <w:r>
        <w:rPr>
          <w:rFonts w:ascii="Calibri" w:hAnsi="Calibri" w:cstheme="minorHAnsi"/>
          <w:bCs/>
          <w:lang w:val="en-US"/>
        </w:rPr>
        <w:t xml:space="preserve"> </w:t>
      </w:r>
      <w:proofErr w:type="spellStart"/>
      <w:proofErr w:type="gramStart"/>
      <w:r>
        <w:rPr>
          <w:rFonts w:ascii="Calibri" w:hAnsi="Calibri" w:cstheme="minorHAnsi"/>
          <w:bCs/>
          <w:lang w:val="en-US"/>
        </w:rPr>
        <w:t>érrendszeri</w:t>
      </w:r>
      <w:proofErr w:type="spellEnd"/>
      <w:r>
        <w:rPr>
          <w:rFonts w:ascii="Calibri" w:hAnsi="Calibri" w:cstheme="minorHAnsi"/>
          <w:bCs/>
          <w:lang w:val="en-US"/>
        </w:rPr>
        <w:t xml:space="preserve"> </w:t>
      </w:r>
      <w:r w:rsidR="00763EAC">
        <w:rPr>
          <w:rFonts w:ascii="Calibri" w:hAnsi="Calibri" w:cstheme="minorHAnsi"/>
          <w:bCs/>
          <w:lang w:val="en-US"/>
        </w:rPr>
        <w:t xml:space="preserve"> </w:t>
      </w:r>
      <w:proofErr w:type="spellStart"/>
      <w:r w:rsidR="00763EAC">
        <w:rPr>
          <w:rFonts w:ascii="Calibri" w:hAnsi="Calibri" w:cstheme="minorHAnsi"/>
          <w:bCs/>
          <w:lang w:val="en-US"/>
        </w:rPr>
        <w:t>megbetegedések</w:t>
      </w:r>
      <w:proofErr w:type="spellEnd"/>
      <w:proofErr w:type="gramEnd"/>
      <w:r w:rsidR="00763EAC">
        <w:rPr>
          <w:rFonts w:ascii="Calibri" w:hAnsi="Calibri" w:cstheme="minorHAnsi"/>
          <w:bCs/>
          <w:lang w:val="en-US"/>
        </w:rPr>
        <w:t xml:space="preserve"> 90%-</w:t>
      </w:r>
      <w:proofErr w:type="spellStart"/>
      <w:r w:rsidR="00763EAC">
        <w:rPr>
          <w:rFonts w:ascii="Calibri" w:hAnsi="Calibri" w:cstheme="minorHAnsi"/>
          <w:bCs/>
          <w:lang w:val="en-US"/>
        </w:rPr>
        <w:t>ával</w:t>
      </w:r>
      <w:proofErr w:type="spellEnd"/>
      <w:r w:rsidR="00763EAC">
        <w:rPr>
          <w:rFonts w:ascii="Calibri" w:hAnsi="Calibri" w:cstheme="minorHAnsi"/>
          <w:bCs/>
          <w:lang w:val="en-US"/>
        </w:rPr>
        <w:t xml:space="preserve"> </w:t>
      </w:r>
      <w:proofErr w:type="spellStart"/>
      <w:r w:rsidR="00763EAC">
        <w:rPr>
          <w:rFonts w:ascii="Calibri" w:hAnsi="Calibri" w:cstheme="minorHAnsi"/>
          <w:bCs/>
          <w:lang w:val="en-US"/>
        </w:rPr>
        <w:t>összefüggésbe</w:t>
      </w:r>
      <w:proofErr w:type="spellEnd"/>
      <w:r w:rsidR="00763EAC">
        <w:rPr>
          <w:rFonts w:ascii="Calibri" w:hAnsi="Calibri" w:cstheme="minorHAnsi"/>
          <w:bCs/>
          <w:lang w:val="en-US"/>
        </w:rPr>
        <w:t xml:space="preserve"> </w:t>
      </w:r>
      <w:proofErr w:type="spellStart"/>
      <w:r w:rsidR="00763EAC">
        <w:rPr>
          <w:rFonts w:ascii="Calibri" w:hAnsi="Calibri" w:cstheme="minorHAnsi"/>
          <w:bCs/>
          <w:lang w:val="en-US"/>
        </w:rPr>
        <w:t>hozhatók</w:t>
      </w:r>
      <w:proofErr w:type="spellEnd"/>
      <w:r w:rsidR="00763EAC">
        <w:rPr>
          <w:rFonts w:ascii="Calibri" w:hAnsi="Calibri" w:cstheme="minorHAnsi"/>
          <w:bCs/>
          <w:lang w:val="en-US"/>
        </w:rPr>
        <w:t xml:space="preserve">, a </w:t>
      </w:r>
      <w:proofErr w:type="spellStart"/>
      <w:r w:rsidR="00763EAC" w:rsidRPr="00045AB8">
        <w:rPr>
          <w:rFonts w:ascii="Calibri" w:hAnsi="Calibri" w:cstheme="minorHAnsi"/>
          <w:b/>
          <w:bCs/>
          <w:lang w:val="en-US"/>
        </w:rPr>
        <w:t>szív</w:t>
      </w:r>
      <w:proofErr w:type="spellEnd"/>
      <w:r w:rsidR="00763EAC" w:rsidRPr="00045AB8">
        <w:rPr>
          <w:rFonts w:ascii="Calibri" w:hAnsi="Calibri" w:cstheme="minorHAnsi"/>
          <w:b/>
          <w:bCs/>
          <w:lang w:val="en-US"/>
        </w:rPr>
        <w:t xml:space="preserve">- </w:t>
      </w:r>
      <w:proofErr w:type="spellStart"/>
      <w:r w:rsidR="00763EAC" w:rsidRPr="00045AB8">
        <w:rPr>
          <w:rFonts w:ascii="Calibri" w:hAnsi="Calibri" w:cstheme="minorHAnsi"/>
          <w:b/>
          <w:bCs/>
          <w:lang w:val="en-US"/>
        </w:rPr>
        <w:t>és</w:t>
      </w:r>
      <w:proofErr w:type="spellEnd"/>
      <w:r w:rsidR="00763EAC" w:rsidRPr="00045AB8">
        <w:rPr>
          <w:rFonts w:ascii="Calibri" w:hAnsi="Calibri" w:cstheme="minorHAnsi"/>
          <w:b/>
          <w:bCs/>
          <w:lang w:val="en-US"/>
        </w:rPr>
        <w:t xml:space="preserve"> </w:t>
      </w:r>
      <w:proofErr w:type="spellStart"/>
      <w:r w:rsidR="00763EAC" w:rsidRPr="00045AB8">
        <w:rPr>
          <w:rFonts w:ascii="Calibri" w:hAnsi="Calibri" w:cstheme="minorHAnsi"/>
          <w:b/>
          <w:bCs/>
          <w:lang w:val="en-US"/>
        </w:rPr>
        <w:t>érrendszeri</w:t>
      </w:r>
      <w:proofErr w:type="spellEnd"/>
      <w:r w:rsidR="00763EAC" w:rsidRPr="00045AB8">
        <w:rPr>
          <w:rFonts w:ascii="Calibri" w:hAnsi="Calibri" w:cstheme="minorHAnsi"/>
          <w:b/>
          <w:bCs/>
          <w:lang w:val="en-US"/>
        </w:rPr>
        <w:t xml:space="preserve"> </w:t>
      </w:r>
      <w:proofErr w:type="spellStart"/>
      <w:r w:rsidR="00763EAC" w:rsidRPr="00045AB8">
        <w:rPr>
          <w:rFonts w:ascii="Calibri" w:hAnsi="Calibri" w:cstheme="minorHAnsi"/>
          <w:b/>
          <w:bCs/>
          <w:lang w:val="en-US"/>
        </w:rPr>
        <w:t>esemény</w:t>
      </w:r>
      <w:proofErr w:type="spellEnd"/>
      <w:r w:rsidR="00763EAC" w:rsidRPr="00045AB8">
        <w:rPr>
          <w:rFonts w:ascii="Calibri" w:hAnsi="Calibri" w:cstheme="minorHAnsi"/>
          <w:b/>
          <w:bCs/>
          <w:lang w:val="en-US"/>
        </w:rPr>
        <w:t xml:space="preserve"> </w:t>
      </w:r>
      <w:proofErr w:type="spellStart"/>
      <w:r w:rsidR="00763EAC" w:rsidRPr="00045AB8">
        <w:rPr>
          <w:rFonts w:ascii="Calibri" w:hAnsi="Calibri" w:cstheme="minorHAnsi"/>
          <w:b/>
          <w:bCs/>
          <w:lang w:val="en-US"/>
        </w:rPr>
        <w:t>előjelző</w:t>
      </w:r>
      <w:proofErr w:type="spellEnd"/>
      <w:r w:rsidR="00763EAC" w:rsidRPr="00045AB8">
        <w:rPr>
          <w:rFonts w:ascii="Calibri" w:hAnsi="Calibri" w:cstheme="minorHAnsi"/>
          <w:b/>
          <w:bCs/>
          <w:lang w:val="en-US"/>
        </w:rPr>
        <w:t xml:space="preserve"> </w:t>
      </w:r>
      <w:proofErr w:type="spellStart"/>
      <w:r w:rsidR="00763EAC" w:rsidRPr="00045AB8">
        <w:rPr>
          <w:rFonts w:ascii="Calibri" w:hAnsi="Calibri" w:cstheme="minorHAnsi"/>
          <w:b/>
          <w:bCs/>
          <w:lang w:val="en-US"/>
        </w:rPr>
        <w:t>értékük</w:t>
      </w:r>
      <w:proofErr w:type="spellEnd"/>
      <w:r w:rsidR="00763EAC" w:rsidRPr="00045AB8">
        <w:rPr>
          <w:rFonts w:ascii="Calibri" w:hAnsi="Calibri" w:cstheme="minorHAnsi"/>
          <w:b/>
          <w:bCs/>
          <w:lang w:val="en-US"/>
        </w:rPr>
        <w:t xml:space="preserve"> </w:t>
      </w:r>
      <w:proofErr w:type="spellStart"/>
      <w:r w:rsidR="00763EAC" w:rsidRPr="00045AB8">
        <w:rPr>
          <w:rFonts w:ascii="Calibri" w:hAnsi="Calibri" w:cstheme="minorHAnsi"/>
          <w:b/>
          <w:bCs/>
          <w:lang w:val="en-US"/>
        </w:rPr>
        <w:t>gyenge</w:t>
      </w:r>
      <w:proofErr w:type="spellEnd"/>
      <w:r w:rsidR="00763EAC">
        <w:rPr>
          <w:rFonts w:ascii="Calibri" w:hAnsi="Calibri" w:cstheme="minorHAnsi"/>
          <w:bCs/>
          <w:lang w:val="en-US"/>
        </w:rPr>
        <w:t xml:space="preserve">, </w:t>
      </w:r>
      <w:proofErr w:type="spellStart"/>
      <w:r w:rsidR="00763EAC">
        <w:rPr>
          <w:rFonts w:ascii="Calibri" w:hAnsi="Calibri" w:cstheme="minorHAnsi"/>
          <w:bCs/>
          <w:lang w:val="en-US"/>
        </w:rPr>
        <w:t>valószínűleg</w:t>
      </w:r>
      <w:proofErr w:type="spellEnd"/>
      <w:r w:rsidR="00763EAC">
        <w:rPr>
          <w:rFonts w:ascii="Calibri" w:hAnsi="Calibri" w:cstheme="minorHAnsi"/>
          <w:bCs/>
          <w:lang w:val="en-US"/>
        </w:rPr>
        <w:t xml:space="preserve"> </w:t>
      </w:r>
      <w:proofErr w:type="spellStart"/>
      <w:r w:rsidR="00763EAC">
        <w:rPr>
          <w:rFonts w:ascii="Calibri" w:hAnsi="Calibri" w:cstheme="minorHAnsi"/>
          <w:bCs/>
          <w:lang w:val="en-US"/>
        </w:rPr>
        <w:t>mert</w:t>
      </w:r>
      <w:proofErr w:type="spellEnd"/>
      <w:r w:rsidR="00763EAC">
        <w:rPr>
          <w:rFonts w:ascii="Calibri" w:hAnsi="Calibri" w:cstheme="minorHAnsi"/>
          <w:bCs/>
          <w:lang w:val="en-US"/>
        </w:rPr>
        <w:t xml:space="preserve"> </w:t>
      </w:r>
      <w:proofErr w:type="spellStart"/>
      <w:r w:rsidR="00763EAC">
        <w:rPr>
          <w:rFonts w:ascii="Calibri" w:hAnsi="Calibri" w:cstheme="minorHAnsi"/>
          <w:bCs/>
          <w:lang w:val="en-US"/>
        </w:rPr>
        <w:t>egyénenként</w:t>
      </w:r>
      <w:proofErr w:type="spellEnd"/>
      <w:r w:rsidR="00763EAC">
        <w:rPr>
          <w:rFonts w:ascii="Calibri" w:hAnsi="Calibri" w:cstheme="minorHAnsi"/>
          <w:bCs/>
          <w:lang w:val="en-US"/>
        </w:rPr>
        <w:t xml:space="preserve"> </w:t>
      </w:r>
      <w:proofErr w:type="spellStart"/>
      <w:r w:rsidR="00763EAC">
        <w:rPr>
          <w:rFonts w:ascii="Calibri" w:hAnsi="Calibri" w:cstheme="minorHAnsi"/>
          <w:bCs/>
          <w:lang w:val="en-US"/>
        </w:rPr>
        <w:t>eltér</w:t>
      </w:r>
      <w:proofErr w:type="spellEnd"/>
      <w:r w:rsidR="00763EAC">
        <w:rPr>
          <w:rFonts w:ascii="Calibri" w:hAnsi="Calibri" w:cstheme="minorHAnsi"/>
          <w:bCs/>
          <w:lang w:val="en-US"/>
        </w:rPr>
        <w:t xml:space="preserve"> </w:t>
      </w:r>
      <w:proofErr w:type="spellStart"/>
      <w:r w:rsidR="00763EAC">
        <w:rPr>
          <w:rFonts w:ascii="Calibri" w:hAnsi="Calibri" w:cstheme="minorHAnsi"/>
          <w:bCs/>
          <w:lang w:val="en-US"/>
        </w:rPr>
        <w:t>az</w:t>
      </w:r>
      <w:proofErr w:type="spellEnd"/>
      <w:r w:rsidR="00763EAC">
        <w:rPr>
          <w:rFonts w:ascii="Calibri" w:hAnsi="Calibri" w:cstheme="minorHAnsi"/>
          <w:bCs/>
          <w:lang w:val="en-US"/>
        </w:rPr>
        <w:t xml:space="preserve"> </w:t>
      </w:r>
      <w:proofErr w:type="spellStart"/>
      <w:r w:rsidR="00763EAC">
        <w:rPr>
          <w:rFonts w:ascii="Calibri" w:hAnsi="Calibri" w:cstheme="minorHAnsi"/>
          <w:bCs/>
          <w:lang w:val="en-US"/>
        </w:rPr>
        <w:t>érzékenység</w:t>
      </w:r>
      <w:proofErr w:type="spellEnd"/>
      <w:r w:rsidR="00763EAC">
        <w:rPr>
          <w:rFonts w:ascii="Calibri" w:hAnsi="Calibri" w:cstheme="minorHAnsi"/>
          <w:bCs/>
          <w:lang w:val="en-US"/>
        </w:rPr>
        <w:t>.</w:t>
      </w:r>
      <w:r w:rsidRPr="002E54B5">
        <w:rPr>
          <w:rFonts w:ascii="Calibri" w:hAnsi="Calibri" w:cstheme="minorHAnsi"/>
          <w:bCs/>
          <w:lang w:val="en-US"/>
        </w:rPr>
        <w:t>”</w:t>
      </w:r>
    </w:p>
    <w:p w:rsidR="004C5355" w:rsidRPr="002E54B5" w:rsidRDefault="004C5355" w:rsidP="001A2C4C">
      <w:pPr>
        <w:spacing w:after="120" w:line="240" w:lineRule="auto"/>
        <w:jc w:val="both"/>
        <w:rPr>
          <w:rFonts w:ascii="Calibri" w:hAnsi="Calibri" w:cstheme="minorHAnsi"/>
          <w:bCs/>
          <w:lang w:val="en-US"/>
        </w:rPr>
      </w:pPr>
      <w:r w:rsidRPr="002E54B5">
        <w:rPr>
          <w:rFonts w:ascii="Calibri" w:hAnsi="Calibri" w:cstheme="minorHAnsi"/>
          <w:bCs/>
          <w:lang w:val="en-US"/>
        </w:rPr>
        <w:t>„</w:t>
      </w:r>
      <w:r w:rsidR="003B3D2B">
        <w:rPr>
          <w:rFonts w:ascii="Calibri" w:hAnsi="Calibri" w:cstheme="minorHAnsi"/>
          <w:bCs/>
          <w:lang w:val="en-US"/>
        </w:rPr>
        <w:t xml:space="preserve"> </w:t>
      </w:r>
      <w:proofErr w:type="spellStart"/>
      <w:r w:rsidR="003B3D2B">
        <w:rPr>
          <w:rFonts w:ascii="Calibri" w:hAnsi="Calibri" w:cstheme="minorHAnsi"/>
          <w:bCs/>
          <w:lang w:val="en-US"/>
        </w:rPr>
        <w:t>Számos</w:t>
      </w:r>
      <w:proofErr w:type="spellEnd"/>
      <w:r w:rsidR="003B3D2B">
        <w:rPr>
          <w:rFonts w:ascii="Calibri" w:hAnsi="Calibri" w:cstheme="minorHAnsi"/>
          <w:bCs/>
          <w:lang w:val="en-US"/>
        </w:rPr>
        <w:t xml:space="preserve"> </w:t>
      </w:r>
      <w:proofErr w:type="spellStart"/>
      <w:r w:rsidR="003B3D2B">
        <w:rPr>
          <w:rFonts w:ascii="Calibri" w:hAnsi="Calibri" w:cstheme="minorHAnsi"/>
          <w:bCs/>
          <w:lang w:val="en-US"/>
        </w:rPr>
        <w:t>magas</w:t>
      </w:r>
      <w:proofErr w:type="spellEnd"/>
      <w:r w:rsidR="003B3D2B">
        <w:rPr>
          <w:rFonts w:ascii="Calibri" w:hAnsi="Calibri" w:cstheme="minorHAnsi"/>
          <w:bCs/>
          <w:lang w:val="en-US"/>
        </w:rPr>
        <w:t xml:space="preserve"> </w:t>
      </w:r>
      <w:proofErr w:type="spellStart"/>
      <w:r w:rsidR="003B3D2B">
        <w:rPr>
          <w:rFonts w:ascii="Calibri" w:hAnsi="Calibri" w:cstheme="minorHAnsi"/>
          <w:bCs/>
          <w:lang w:val="en-US"/>
        </w:rPr>
        <w:t>rizikójú</w:t>
      </w:r>
      <w:proofErr w:type="spellEnd"/>
      <w:r w:rsidR="003B3D2B">
        <w:rPr>
          <w:rFonts w:ascii="Calibri" w:hAnsi="Calibri" w:cstheme="minorHAnsi"/>
          <w:bCs/>
          <w:lang w:val="en-US"/>
        </w:rPr>
        <w:t xml:space="preserve"> </w:t>
      </w:r>
      <w:proofErr w:type="spellStart"/>
      <w:r w:rsidR="003B3D2B">
        <w:rPr>
          <w:rFonts w:ascii="Calibri" w:hAnsi="Calibri" w:cstheme="minorHAnsi"/>
          <w:bCs/>
          <w:lang w:val="en-US"/>
        </w:rPr>
        <w:t>eset</w:t>
      </w:r>
      <w:proofErr w:type="spellEnd"/>
      <w:r w:rsidR="003B3D2B">
        <w:rPr>
          <w:rFonts w:ascii="Calibri" w:hAnsi="Calibri" w:cstheme="minorHAnsi"/>
          <w:bCs/>
          <w:lang w:val="en-US"/>
        </w:rPr>
        <w:t xml:space="preserve"> </w:t>
      </w:r>
      <w:proofErr w:type="spellStart"/>
      <w:r w:rsidR="003B3D2B">
        <w:rPr>
          <w:rFonts w:ascii="Calibri" w:hAnsi="Calibri" w:cstheme="minorHAnsi"/>
          <w:bCs/>
          <w:lang w:val="en-US"/>
        </w:rPr>
        <w:t>nem</w:t>
      </w:r>
      <w:proofErr w:type="spellEnd"/>
      <w:r w:rsidR="003B3D2B">
        <w:rPr>
          <w:rFonts w:ascii="Calibri" w:hAnsi="Calibri" w:cstheme="minorHAnsi"/>
          <w:bCs/>
          <w:lang w:val="en-US"/>
        </w:rPr>
        <w:t xml:space="preserve"> </w:t>
      </w:r>
      <w:proofErr w:type="spellStart"/>
      <w:r w:rsidR="003B3D2B">
        <w:rPr>
          <w:rFonts w:ascii="Calibri" w:hAnsi="Calibri" w:cstheme="minorHAnsi"/>
          <w:bCs/>
          <w:lang w:val="en-US"/>
        </w:rPr>
        <w:t>kerül</w:t>
      </w:r>
      <w:proofErr w:type="spellEnd"/>
      <w:r w:rsidR="003B3D2B">
        <w:rPr>
          <w:rFonts w:ascii="Calibri" w:hAnsi="Calibri" w:cstheme="minorHAnsi"/>
          <w:bCs/>
          <w:lang w:val="en-US"/>
        </w:rPr>
        <w:t xml:space="preserve"> </w:t>
      </w:r>
      <w:proofErr w:type="spellStart"/>
      <w:r w:rsidR="003B3D2B">
        <w:rPr>
          <w:rFonts w:ascii="Calibri" w:hAnsi="Calibri" w:cstheme="minorHAnsi"/>
          <w:bCs/>
          <w:lang w:val="en-US"/>
        </w:rPr>
        <w:t>diagnosztizálásra</w:t>
      </w:r>
      <w:proofErr w:type="spellEnd"/>
      <w:r w:rsidR="003B3D2B">
        <w:rPr>
          <w:rFonts w:ascii="Calibri" w:hAnsi="Calibri" w:cstheme="minorHAnsi"/>
          <w:bCs/>
          <w:lang w:val="en-US"/>
        </w:rPr>
        <w:t xml:space="preserve"> a </w:t>
      </w:r>
      <w:proofErr w:type="spellStart"/>
      <w:r w:rsidR="003B3D2B">
        <w:rPr>
          <w:rFonts w:ascii="Calibri" w:hAnsi="Calibri" w:cstheme="minorHAnsi"/>
          <w:bCs/>
          <w:lang w:val="en-US"/>
        </w:rPr>
        <w:t>csupán</w:t>
      </w:r>
      <w:proofErr w:type="spellEnd"/>
      <w:r w:rsidR="003B3D2B">
        <w:rPr>
          <w:rFonts w:ascii="Calibri" w:hAnsi="Calibri" w:cstheme="minorHAnsi"/>
          <w:bCs/>
          <w:lang w:val="en-US"/>
        </w:rPr>
        <w:t xml:space="preserve"> </w:t>
      </w:r>
      <w:proofErr w:type="spellStart"/>
      <w:r w:rsidR="003B3D2B">
        <w:rPr>
          <w:rFonts w:ascii="Calibri" w:hAnsi="Calibri" w:cstheme="minorHAnsi"/>
          <w:bCs/>
          <w:lang w:val="en-US"/>
        </w:rPr>
        <w:t>hagyományos</w:t>
      </w:r>
      <w:proofErr w:type="spellEnd"/>
      <w:r w:rsidR="003B3D2B">
        <w:rPr>
          <w:rFonts w:ascii="Calibri" w:hAnsi="Calibri" w:cstheme="minorHAnsi"/>
          <w:bCs/>
          <w:lang w:val="en-US"/>
        </w:rPr>
        <w:t xml:space="preserve"> </w:t>
      </w:r>
      <w:proofErr w:type="spellStart"/>
      <w:r w:rsidR="003B3D2B">
        <w:rPr>
          <w:rFonts w:ascii="Calibri" w:hAnsi="Calibri" w:cstheme="minorHAnsi"/>
          <w:bCs/>
          <w:lang w:val="en-US"/>
        </w:rPr>
        <w:t>rizikófaktorokra</w:t>
      </w:r>
      <w:proofErr w:type="spellEnd"/>
      <w:r w:rsidR="003B3D2B">
        <w:rPr>
          <w:rFonts w:ascii="Calibri" w:hAnsi="Calibri" w:cstheme="minorHAnsi"/>
          <w:bCs/>
          <w:lang w:val="en-US"/>
        </w:rPr>
        <w:t xml:space="preserve"> </w:t>
      </w:r>
      <w:proofErr w:type="spellStart"/>
      <w:r w:rsidR="003B3D2B">
        <w:rPr>
          <w:rFonts w:ascii="Calibri" w:hAnsi="Calibri" w:cstheme="minorHAnsi"/>
          <w:bCs/>
          <w:lang w:val="en-US"/>
        </w:rPr>
        <w:t>épülő</w:t>
      </w:r>
      <w:proofErr w:type="spellEnd"/>
      <w:r w:rsidR="003B3D2B">
        <w:rPr>
          <w:rFonts w:ascii="Calibri" w:hAnsi="Calibri" w:cstheme="minorHAnsi"/>
          <w:bCs/>
          <w:lang w:val="en-US"/>
        </w:rPr>
        <w:t xml:space="preserve"> CV </w:t>
      </w:r>
      <w:proofErr w:type="spellStart"/>
      <w:r w:rsidR="003B3D2B">
        <w:rPr>
          <w:rFonts w:ascii="Calibri" w:hAnsi="Calibri" w:cstheme="minorHAnsi"/>
          <w:bCs/>
          <w:lang w:val="en-US"/>
        </w:rPr>
        <w:t>kockázatbecsléssel</w:t>
      </w:r>
      <w:proofErr w:type="spellEnd"/>
      <w:r w:rsidR="003B3D2B">
        <w:rPr>
          <w:rFonts w:ascii="Calibri" w:hAnsi="Calibri" w:cstheme="minorHAnsi"/>
          <w:bCs/>
          <w:lang w:val="en-US"/>
        </w:rPr>
        <w:t xml:space="preserve">, </w:t>
      </w:r>
      <w:proofErr w:type="spellStart"/>
      <w:r w:rsidR="003B3D2B">
        <w:rPr>
          <w:rFonts w:ascii="Calibri" w:hAnsi="Calibri" w:cstheme="minorHAnsi"/>
          <w:bCs/>
          <w:lang w:val="en-US"/>
        </w:rPr>
        <w:t>így</w:t>
      </w:r>
      <w:proofErr w:type="spellEnd"/>
      <w:r w:rsidR="003B3D2B">
        <w:rPr>
          <w:rFonts w:ascii="Calibri" w:hAnsi="Calibri" w:cstheme="minorHAnsi"/>
          <w:bCs/>
          <w:lang w:val="en-US"/>
        </w:rPr>
        <w:t xml:space="preserve"> </w:t>
      </w:r>
      <w:proofErr w:type="spellStart"/>
      <w:r w:rsidR="003B3D2B" w:rsidRPr="00045AB8">
        <w:rPr>
          <w:rFonts w:ascii="Calibri" w:hAnsi="Calibri" w:cstheme="minorHAnsi"/>
          <w:b/>
          <w:bCs/>
          <w:lang w:val="en-US"/>
        </w:rPr>
        <w:t>új</w:t>
      </w:r>
      <w:proofErr w:type="spellEnd"/>
      <w:r w:rsidR="003B3D2B" w:rsidRPr="00045AB8">
        <w:rPr>
          <w:rFonts w:ascii="Calibri" w:hAnsi="Calibri" w:cstheme="minorHAnsi"/>
          <w:b/>
          <w:bCs/>
          <w:lang w:val="en-US"/>
        </w:rPr>
        <w:t xml:space="preserve"> </w:t>
      </w:r>
      <w:proofErr w:type="spellStart"/>
      <w:r w:rsidR="003B3D2B" w:rsidRPr="00045AB8">
        <w:rPr>
          <w:rFonts w:ascii="Calibri" w:hAnsi="Calibri" w:cstheme="minorHAnsi"/>
          <w:b/>
          <w:bCs/>
          <w:lang w:val="en-US"/>
        </w:rPr>
        <w:t>kockázati</w:t>
      </w:r>
      <w:proofErr w:type="spellEnd"/>
      <w:r w:rsidR="003B3D2B" w:rsidRPr="00045AB8">
        <w:rPr>
          <w:rFonts w:ascii="Calibri" w:hAnsi="Calibri" w:cstheme="minorHAnsi"/>
          <w:b/>
          <w:bCs/>
          <w:lang w:val="en-US"/>
        </w:rPr>
        <w:t xml:space="preserve"> </w:t>
      </w:r>
      <w:proofErr w:type="spellStart"/>
      <w:r w:rsidR="003B3D2B" w:rsidRPr="00045AB8">
        <w:rPr>
          <w:rFonts w:ascii="Calibri" w:hAnsi="Calibri" w:cstheme="minorHAnsi"/>
          <w:b/>
          <w:bCs/>
          <w:lang w:val="en-US"/>
        </w:rPr>
        <w:t>tényezők</w:t>
      </w:r>
      <w:proofErr w:type="spellEnd"/>
      <w:r w:rsidR="003B3D2B" w:rsidRPr="00045AB8">
        <w:rPr>
          <w:rFonts w:ascii="Calibri" w:hAnsi="Calibri" w:cstheme="minorHAnsi"/>
          <w:b/>
          <w:bCs/>
          <w:lang w:val="en-US"/>
        </w:rPr>
        <w:t xml:space="preserve"> </w:t>
      </w:r>
      <w:proofErr w:type="spellStart"/>
      <w:r w:rsidR="003B3D2B" w:rsidRPr="00045AB8">
        <w:rPr>
          <w:rFonts w:ascii="Calibri" w:hAnsi="Calibri" w:cstheme="minorHAnsi"/>
          <w:b/>
          <w:bCs/>
          <w:lang w:val="en-US"/>
        </w:rPr>
        <w:t>figyelembe</w:t>
      </w:r>
      <w:proofErr w:type="spellEnd"/>
      <w:r w:rsidR="003B3D2B" w:rsidRPr="00045AB8">
        <w:rPr>
          <w:rFonts w:ascii="Calibri" w:hAnsi="Calibri" w:cstheme="minorHAnsi"/>
          <w:b/>
          <w:bCs/>
          <w:lang w:val="en-US"/>
        </w:rPr>
        <w:t xml:space="preserve"> </w:t>
      </w:r>
      <w:proofErr w:type="spellStart"/>
      <w:r w:rsidR="003B3D2B" w:rsidRPr="00045AB8">
        <w:rPr>
          <w:rFonts w:ascii="Calibri" w:hAnsi="Calibri" w:cstheme="minorHAnsi"/>
          <w:b/>
          <w:bCs/>
          <w:lang w:val="en-US"/>
        </w:rPr>
        <w:t>vétele</w:t>
      </w:r>
      <w:proofErr w:type="spellEnd"/>
      <w:r w:rsidR="003B3D2B" w:rsidRPr="00045AB8">
        <w:rPr>
          <w:rFonts w:ascii="Calibri" w:hAnsi="Calibri" w:cstheme="minorHAnsi"/>
          <w:b/>
          <w:bCs/>
          <w:lang w:val="en-US"/>
        </w:rPr>
        <w:t xml:space="preserve"> </w:t>
      </w:r>
      <w:proofErr w:type="spellStart"/>
      <w:r w:rsidR="003B3D2B" w:rsidRPr="00045AB8">
        <w:rPr>
          <w:rFonts w:ascii="Calibri" w:hAnsi="Calibri" w:cstheme="minorHAnsi"/>
          <w:b/>
          <w:bCs/>
          <w:lang w:val="en-US"/>
        </w:rPr>
        <w:t>javasolt</w:t>
      </w:r>
      <w:proofErr w:type="spellEnd"/>
      <w:r w:rsidR="003B3D2B">
        <w:rPr>
          <w:rFonts w:ascii="Calibri" w:hAnsi="Calibri" w:cstheme="minorHAnsi"/>
          <w:bCs/>
          <w:lang w:val="en-US"/>
        </w:rPr>
        <w:t xml:space="preserve"> a </w:t>
      </w:r>
      <w:proofErr w:type="spellStart"/>
      <w:r w:rsidR="003B3D2B">
        <w:rPr>
          <w:rFonts w:ascii="Calibri" w:hAnsi="Calibri" w:cstheme="minorHAnsi"/>
          <w:bCs/>
          <w:lang w:val="en-US"/>
        </w:rPr>
        <w:t>magas</w:t>
      </w:r>
      <w:proofErr w:type="spellEnd"/>
      <w:r w:rsidR="003B3D2B">
        <w:rPr>
          <w:rFonts w:ascii="Calibri" w:hAnsi="Calibri" w:cstheme="minorHAnsi"/>
          <w:bCs/>
          <w:lang w:val="en-US"/>
        </w:rPr>
        <w:t xml:space="preserve"> </w:t>
      </w:r>
      <w:proofErr w:type="spellStart"/>
      <w:r w:rsidR="003B3D2B">
        <w:rPr>
          <w:rFonts w:ascii="Calibri" w:hAnsi="Calibri" w:cstheme="minorHAnsi"/>
          <w:bCs/>
          <w:lang w:val="en-US"/>
        </w:rPr>
        <w:t>rizikójú</w:t>
      </w:r>
      <w:proofErr w:type="spellEnd"/>
      <w:r w:rsidR="003B3D2B">
        <w:rPr>
          <w:rFonts w:ascii="Calibri" w:hAnsi="Calibri" w:cstheme="minorHAnsi"/>
          <w:bCs/>
          <w:lang w:val="en-US"/>
        </w:rPr>
        <w:t xml:space="preserve"> </w:t>
      </w:r>
      <w:proofErr w:type="spellStart"/>
      <w:r w:rsidR="003B3D2B">
        <w:rPr>
          <w:rFonts w:ascii="Calibri" w:hAnsi="Calibri" w:cstheme="minorHAnsi"/>
          <w:bCs/>
          <w:lang w:val="en-US"/>
        </w:rPr>
        <w:t>páciensek</w:t>
      </w:r>
      <w:proofErr w:type="spellEnd"/>
      <w:r w:rsidR="003B3D2B">
        <w:rPr>
          <w:rFonts w:ascii="Calibri" w:hAnsi="Calibri" w:cstheme="minorHAnsi"/>
          <w:bCs/>
          <w:lang w:val="en-US"/>
        </w:rPr>
        <w:t xml:space="preserve"> </w:t>
      </w:r>
      <w:proofErr w:type="spellStart"/>
      <w:r w:rsidR="003B3D2B">
        <w:rPr>
          <w:rFonts w:ascii="Calibri" w:hAnsi="Calibri" w:cstheme="minorHAnsi"/>
          <w:bCs/>
          <w:lang w:val="en-US"/>
        </w:rPr>
        <w:t>kiszűrésének</w:t>
      </w:r>
      <w:proofErr w:type="spellEnd"/>
      <w:r w:rsidR="003B3D2B">
        <w:rPr>
          <w:rFonts w:ascii="Calibri" w:hAnsi="Calibri" w:cstheme="minorHAnsi"/>
          <w:bCs/>
          <w:lang w:val="en-US"/>
        </w:rPr>
        <w:t xml:space="preserve"> </w:t>
      </w:r>
      <w:proofErr w:type="spellStart"/>
      <w:r w:rsidR="003B3D2B">
        <w:rPr>
          <w:rFonts w:ascii="Calibri" w:hAnsi="Calibri" w:cstheme="minorHAnsi"/>
          <w:bCs/>
          <w:lang w:val="en-US"/>
        </w:rPr>
        <w:t>érdekében</w:t>
      </w:r>
      <w:proofErr w:type="spellEnd"/>
      <w:proofErr w:type="gramStart"/>
      <w:r w:rsidR="003B3D2B">
        <w:rPr>
          <w:rFonts w:ascii="Calibri" w:hAnsi="Calibri" w:cstheme="minorHAnsi"/>
          <w:bCs/>
          <w:lang w:val="en-US"/>
        </w:rPr>
        <w:t xml:space="preserve">. </w:t>
      </w:r>
      <w:r w:rsidRPr="002E54B5">
        <w:rPr>
          <w:rFonts w:ascii="Calibri" w:hAnsi="Calibri" w:cstheme="minorHAnsi"/>
          <w:bCs/>
          <w:lang w:val="en-US"/>
        </w:rPr>
        <w:t>”</w:t>
      </w:r>
      <w:proofErr w:type="gramEnd"/>
    </w:p>
    <w:p w:rsidR="00EC5033" w:rsidRPr="00045AB8" w:rsidRDefault="00EC5033" w:rsidP="001A2C4C">
      <w:pPr>
        <w:spacing w:after="120" w:line="240" w:lineRule="auto"/>
        <w:jc w:val="both"/>
        <w:rPr>
          <w:rFonts w:ascii="Calibri" w:hAnsi="Calibri"/>
          <w:b/>
          <w:bCs/>
          <w:lang w:val="en-US"/>
        </w:rPr>
      </w:pPr>
    </w:p>
    <w:p w:rsidR="00ED6D08" w:rsidRPr="00045AB8" w:rsidRDefault="00ED6D08" w:rsidP="001A2C4C">
      <w:pPr>
        <w:spacing w:after="120" w:line="240" w:lineRule="auto"/>
        <w:jc w:val="both"/>
        <w:rPr>
          <w:rFonts w:ascii="Calibri" w:hAnsi="Calibri" w:cstheme="minorHAnsi"/>
          <w:bCs/>
          <w:sz w:val="16"/>
          <w:szCs w:val="16"/>
          <w:lang w:val="en-US"/>
        </w:rPr>
      </w:pPr>
      <w:r w:rsidRPr="00045AB8">
        <w:rPr>
          <w:rFonts w:ascii="Calibri" w:hAnsi="Calibri" w:cstheme="minorHAnsi"/>
          <w:bCs/>
          <w:sz w:val="16"/>
          <w:szCs w:val="16"/>
          <w:lang w:val="en-US"/>
        </w:rPr>
        <w:t>„</w:t>
      </w:r>
      <w:r w:rsidR="007D0ACC" w:rsidRPr="00045AB8">
        <w:rPr>
          <w:rFonts w:ascii="Calibri" w:hAnsi="Calibri" w:cstheme="minorHAnsi"/>
          <w:bCs/>
          <w:sz w:val="16"/>
          <w:szCs w:val="16"/>
          <w:lang w:val="en-US"/>
        </w:rPr>
        <w:t>…</w:t>
      </w:r>
      <w:r w:rsidRPr="00045AB8">
        <w:rPr>
          <w:rFonts w:ascii="Calibri" w:hAnsi="Calibri" w:cstheme="minorHAnsi"/>
          <w:bCs/>
          <w:sz w:val="16"/>
          <w:szCs w:val="16"/>
          <w:lang w:val="en-US"/>
        </w:rPr>
        <w:t xml:space="preserve">although traditional risk factors may account for 90% of </w:t>
      </w:r>
      <w:r w:rsidR="007D0ACC" w:rsidRPr="00045AB8">
        <w:rPr>
          <w:rFonts w:ascii="Calibri" w:hAnsi="Calibri" w:cstheme="minorHAnsi"/>
          <w:bCs/>
          <w:sz w:val="16"/>
          <w:szCs w:val="16"/>
          <w:lang w:val="en-US"/>
        </w:rPr>
        <w:t xml:space="preserve">the attributable cardiovascular </w:t>
      </w:r>
      <w:r w:rsidRPr="00045AB8">
        <w:rPr>
          <w:rFonts w:ascii="Calibri" w:hAnsi="Calibri" w:cstheme="minorHAnsi"/>
          <w:bCs/>
          <w:sz w:val="16"/>
          <w:szCs w:val="16"/>
          <w:lang w:val="en-US"/>
        </w:rPr>
        <w:t>risk, their prediction of CVD is weak probably because the susceptibility to CVD varies greatly among individuals.”</w:t>
      </w:r>
    </w:p>
    <w:p w:rsidR="00ED6D08" w:rsidRPr="00045AB8" w:rsidRDefault="00ED6D08" w:rsidP="001A2C4C">
      <w:pPr>
        <w:spacing w:after="120" w:line="240" w:lineRule="auto"/>
        <w:jc w:val="both"/>
        <w:rPr>
          <w:rFonts w:ascii="Calibri" w:hAnsi="Calibri" w:cstheme="minorHAnsi"/>
          <w:bCs/>
          <w:sz w:val="16"/>
          <w:szCs w:val="16"/>
          <w:lang w:val="en-US"/>
        </w:rPr>
      </w:pPr>
      <w:r w:rsidRPr="00045AB8">
        <w:rPr>
          <w:rFonts w:ascii="Calibri" w:hAnsi="Calibri" w:cstheme="minorHAnsi"/>
          <w:bCs/>
          <w:sz w:val="16"/>
          <w:szCs w:val="16"/>
          <w:lang w:val="en-US"/>
        </w:rPr>
        <w:t>„The detection of high CVD risk based on traditional risk factors alone probably fails to diagnose a number of high-risk conditions and therefore measurement of new potential risk factors has been proposed to improve the detection of high-risk asymptomatic subjects.”</w:t>
      </w:r>
    </w:p>
    <w:p w:rsidR="008A4B9C" w:rsidRPr="002E54B5" w:rsidRDefault="008A4B9C" w:rsidP="00525BEB">
      <w:pPr>
        <w:spacing w:after="0" w:line="240" w:lineRule="auto"/>
        <w:jc w:val="right"/>
        <w:rPr>
          <w:rFonts w:ascii="Calibri" w:hAnsi="Calibri"/>
          <w:bCs/>
          <w:sz w:val="16"/>
          <w:szCs w:val="16"/>
          <w:lang w:val="en-US"/>
        </w:rPr>
      </w:pPr>
      <w:r w:rsidRPr="002E54B5">
        <w:rPr>
          <w:rFonts w:ascii="Calibri" w:hAnsi="Calibri"/>
          <w:bCs/>
          <w:sz w:val="16"/>
          <w:szCs w:val="16"/>
          <w:lang w:val="en-US"/>
        </w:rPr>
        <w:t xml:space="preserve">Simon, A. and Levenson, J.: </w:t>
      </w:r>
      <w:r w:rsidRPr="002E54B5">
        <w:rPr>
          <w:rFonts w:ascii="Calibri" w:hAnsi="Calibri"/>
          <w:bCs/>
          <w:iCs/>
          <w:sz w:val="16"/>
          <w:szCs w:val="16"/>
          <w:lang w:val="en-US"/>
        </w:rPr>
        <w:t>May subclinical arterial disease help to better detect and treat high-risk asymptomatic individuals?</w:t>
      </w:r>
      <w:r w:rsidRPr="002E54B5">
        <w:rPr>
          <w:rFonts w:ascii="Calibri" w:hAnsi="Calibri"/>
          <w:bCs/>
          <w:sz w:val="16"/>
          <w:szCs w:val="16"/>
          <w:lang w:val="en-US"/>
        </w:rPr>
        <w:t xml:space="preserve">  </w:t>
      </w:r>
      <w:r w:rsidR="00A37DF7" w:rsidRPr="002E54B5">
        <w:rPr>
          <w:rFonts w:ascii="Calibri" w:hAnsi="Calibri"/>
          <w:bCs/>
          <w:sz w:val="16"/>
          <w:szCs w:val="16"/>
          <w:lang w:val="en-US"/>
        </w:rPr>
        <w:br/>
      </w:r>
      <w:r w:rsidRPr="002E54B5">
        <w:rPr>
          <w:rFonts w:ascii="Calibri" w:hAnsi="Calibri"/>
          <w:bCs/>
          <w:i/>
          <w:sz w:val="16"/>
          <w:szCs w:val="16"/>
          <w:lang w:val="en-US"/>
        </w:rPr>
        <w:t xml:space="preserve">J </w:t>
      </w:r>
      <w:proofErr w:type="spellStart"/>
      <w:r w:rsidRPr="002E54B5">
        <w:rPr>
          <w:rFonts w:ascii="Calibri" w:hAnsi="Calibri"/>
          <w:bCs/>
          <w:i/>
          <w:sz w:val="16"/>
          <w:szCs w:val="16"/>
          <w:lang w:val="en-US"/>
        </w:rPr>
        <w:t>Hypert</w:t>
      </w:r>
      <w:proofErr w:type="spellEnd"/>
      <w:r w:rsidRPr="002E54B5">
        <w:rPr>
          <w:rFonts w:ascii="Calibri" w:hAnsi="Calibri"/>
          <w:bCs/>
          <w:i/>
          <w:sz w:val="16"/>
          <w:szCs w:val="16"/>
          <w:lang w:val="en-US"/>
        </w:rPr>
        <w:t xml:space="preserve"> </w:t>
      </w:r>
      <w:r w:rsidRPr="002E54B5">
        <w:rPr>
          <w:rFonts w:ascii="Calibri" w:hAnsi="Calibri"/>
          <w:bCs/>
          <w:sz w:val="16"/>
          <w:szCs w:val="16"/>
          <w:lang w:val="en-US"/>
        </w:rPr>
        <w:t>2005, 23: 1939-1945</w:t>
      </w:r>
      <w:r w:rsidRPr="002E54B5">
        <w:rPr>
          <w:rFonts w:ascii="Calibri" w:hAnsi="Calibri"/>
          <w:i/>
          <w:iCs/>
          <w:sz w:val="16"/>
          <w:szCs w:val="16"/>
          <w:lang w:val="en-US"/>
        </w:rPr>
        <w:t xml:space="preserve"> </w:t>
      </w:r>
    </w:p>
    <w:p w:rsidR="000E1D01" w:rsidRPr="00525BEB" w:rsidRDefault="000E1D01" w:rsidP="00EC5033">
      <w:pPr>
        <w:spacing w:after="360" w:line="240" w:lineRule="auto"/>
        <w:rPr>
          <w:rFonts w:ascii="Calibri" w:hAnsi="Calibri"/>
          <w:i/>
          <w:iCs/>
          <w:lang w:val="en-US"/>
        </w:rPr>
      </w:pPr>
    </w:p>
    <w:p w:rsidR="00ED6D08" w:rsidRPr="002E54B5" w:rsidRDefault="008A4B9C" w:rsidP="001A2C4C">
      <w:pPr>
        <w:spacing w:after="120" w:line="240" w:lineRule="auto"/>
        <w:jc w:val="both"/>
        <w:rPr>
          <w:rFonts w:ascii="Calibri" w:hAnsi="Calibri"/>
          <w:bCs/>
          <w:lang w:val="en-US"/>
        </w:rPr>
      </w:pPr>
      <w:r w:rsidRPr="002E54B5">
        <w:rPr>
          <w:rFonts w:ascii="Calibri" w:hAnsi="Calibri"/>
          <w:bCs/>
          <w:lang w:val="en-US"/>
        </w:rPr>
        <w:t xml:space="preserve"> </w:t>
      </w:r>
      <w:r w:rsidR="00A37DF7" w:rsidRPr="002E54B5">
        <w:rPr>
          <w:rFonts w:ascii="Calibri" w:hAnsi="Calibri"/>
          <w:bCs/>
          <w:lang w:val="en-US"/>
        </w:rPr>
        <w:t>„</w:t>
      </w:r>
      <w:r w:rsidR="00322DD3" w:rsidRPr="00045AB8">
        <w:rPr>
          <w:rFonts w:ascii="Calibri" w:hAnsi="Calibri"/>
          <w:b/>
          <w:bCs/>
          <w:lang w:val="en-US"/>
        </w:rPr>
        <w:t xml:space="preserve">A </w:t>
      </w:r>
      <w:proofErr w:type="spellStart"/>
      <w:r w:rsidR="00322DD3" w:rsidRPr="00045AB8">
        <w:rPr>
          <w:rFonts w:ascii="Calibri" w:hAnsi="Calibri"/>
          <w:b/>
          <w:bCs/>
          <w:lang w:val="en-US"/>
        </w:rPr>
        <w:t>hagyományos</w:t>
      </w:r>
      <w:proofErr w:type="spellEnd"/>
      <w:r w:rsidR="00322DD3" w:rsidRPr="00045AB8">
        <w:rPr>
          <w:rFonts w:ascii="Calibri" w:hAnsi="Calibri"/>
          <w:b/>
          <w:bCs/>
          <w:lang w:val="en-US"/>
        </w:rPr>
        <w:t xml:space="preserve"> </w:t>
      </w:r>
      <w:proofErr w:type="spellStart"/>
      <w:r w:rsidR="00322DD3" w:rsidRPr="00045AB8">
        <w:rPr>
          <w:rFonts w:ascii="Calibri" w:hAnsi="Calibri"/>
          <w:b/>
          <w:bCs/>
          <w:lang w:val="en-US"/>
        </w:rPr>
        <w:t>rizikófaktorok</w:t>
      </w:r>
      <w:proofErr w:type="spellEnd"/>
      <w:r w:rsidR="00322DD3" w:rsidRPr="00045AB8">
        <w:rPr>
          <w:rFonts w:ascii="Calibri" w:hAnsi="Calibri"/>
          <w:b/>
          <w:bCs/>
          <w:lang w:val="en-US"/>
        </w:rPr>
        <w:t xml:space="preserve"> </w:t>
      </w:r>
      <w:proofErr w:type="spellStart"/>
      <w:r w:rsidR="00322DD3" w:rsidRPr="00045AB8">
        <w:rPr>
          <w:rFonts w:ascii="Calibri" w:hAnsi="Calibri"/>
          <w:b/>
          <w:bCs/>
          <w:lang w:val="en-US"/>
        </w:rPr>
        <w:t>nem</w:t>
      </w:r>
      <w:proofErr w:type="spellEnd"/>
      <w:r w:rsidR="00322DD3" w:rsidRPr="00045AB8">
        <w:rPr>
          <w:rFonts w:ascii="Calibri" w:hAnsi="Calibri"/>
          <w:b/>
          <w:bCs/>
          <w:lang w:val="en-US"/>
        </w:rPr>
        <w:t xml:space="preserve"> </w:t>
      </w:r>
      <w:proofErr w:type="spellStart"/>
      <w:r w:rsidR="00322DD3" w:rsidRPr="00045AB8">
        <w:rPr>
          <w:rFonts w:ascii="Calibri" w:hAnsi="Calibri"/>
          <w:b/>
          <w:bCs/>
          <w:lang w:val="en-US"/>
        </w:rPr>
        <w:t>elegendőek</w:t>
      </w:r>
      <w:proofErr w:type="spellEnd"/>
      <w:r w:rsidR="00322DD3" w:rsidRPr="00045AB8">
        <w:rPr>
          <w:rFonts w:ascii="Calibri" w:hAnsi="Calibri"/>
          <w:b/>
          <w:bCs/>
          <w:lang w:val="en-US"/>
        </w:rPr>
        <w:t xml:space="preserve"> a </w:t>
      </w:r>
      <w:proofErr w:type="spellStart"/>
      <w:r w:rsidR="00322DD3" w:rsidRPr="00045AB8">
        <w:rPr>
          <w:rFonts w:ascii="Calibri" w:hAnsi="Calibri"/>
          <w:b/>
          <w:bCs/>
          <w:lang w:val="en-US"/>
        </w:rPr>
        <w:t>koronári</w:t>
      </w:r>
      <w:r w:rsidR="0073437E" w:rsidRPr="00045AB8">
        <w:rPr>
          <w:rFonts w:ascii="Calibri" w:hAnsi="Calibri"/>
          <w:b/>
          <w:bCs/>
          <w:lang w:val="en-US"/>
        </w:rPr>
        <w:t>a</w:t>
      </w:r>
      <w:r w:rsidR="00322DD3" w:rsidRPr="00045AB8">
        <w:rPr>
          <w:rFonts w:ascii="Calibri" w:hAnsi="Calibri"/>
          <w:b/>
          <w:bCs/>
          <w:lang w:val="en-US"/>
        </w:rPr>
        <w:t>betegség</w:t>
      </w:r>
      <w:proofErr w:type="spellEnd"/>
      <w:r w:rsidR="00322DD3" w:rsidRPr="00045AB8">
        <w:rPr>
          <w:rFonts w:ascii="Calibri" w:hAnsi="Calibri"/>
          <w:b/>
          <w:bCs/>
          <w:lang w:val="en-US"/>
        </w:rPr>
        <w:t xml:space="preserve"> </w:t>
      </w:r>
      <w:proofErr w:type="spellStart"/>
      <w:r w:rsidR="00322DD3" w:rsidRPr="00045AB8">
        <w:rPr>
          <w:rFonts w:ascii="Calibri" w:hAnsi="Calibri"/>
          <w:b/>
          <w:bCs/>
          <w:lang w:val="en-US"/>
        </w:rPr>
        <w:t>kiszűrésére</w:t>
      </w:r>
      <w:proofErr w:type="spellEnd"/>
      <w:r w:rsidR="00322DD3">
        <w:rPr>
          <w:rFonts w:ascii="Calibri" w:hAnsi="Calibri"/>
          <w:bCs/>
          <w:lang w:val="en-US"/>
        </w:rPr>
        <w:t xml:space="preserve">, </w:t>
      </w:r>
      <w:proofErr w:type="spellStart"/>
      <w:r w:rsidR="00322DD3">
        <w:rPr>
          <w:rFonts w:ascii="Calibri" w:hAnsi="Calibri"/>
          <w:bCs/>
          <w:lang w:val="en-US"/>
        </w:rPr>
        <w:t>míg</w:t>
      </w:r>
      <w:proofErr w:type="spellEnd"/>
      <w:r w:rsidR="00322DD3">
        <w:rPr>
          <w:rFonts w:ascii="Calibri" w:hAnsi="Calibri"/>
          <w:bCs/>
          <w:lang w:val="en-US"/>
        </w:rPr>
        <w:t xml:space="preserve"> </w:t>
      </w:r>
      <w:r w:rsidR="008A0D90">
        <w:rPr>
          <w:rFonts w:ascii="Calibri" w:hAnsi="Calibri"/>
          <w:bCs/>
          <w:lang w:val="en-US"/>
        </w:rPr>
        <w:t xml:space="preserve">a </w:t>
      </w:r>
      <w:proofErr w:type="spellStart"/>
      <w:r w:rsidR="008A0D90">
        <w:rPr>
          <w:rFonts w:ascii="Calibri" w:hAnsi="Calibri"/>
          <w:bCs/>
          <w:lang w:val="en-US"/>
        </w:rPr>
        <w:t>klinikailag</w:t>
      </w:r>
      <w:proofErr w:type="spellEnd"/>
      <w:r w:rsidR="008A0D90">
        <w:rPr>
          <w:rFonts w:ascii="Calibri" w:hAnsi="Calibri"/>
          <w:bCs/>
          <w:lang w:val="en-US"/>
        </w:rPr>
        <w:t xml:space="preserve"> </w:t>
      </w:r>
      <w:proofErr w:type="spellStart"/>
      <w:r w:rsidR="008A0D90">
        <w:rPr>
          <w:rFonts w:ascii="Calibri" w:hAnsi="Calibri"/>
          <w:bCs/>
          <w:lang w:val="en-US"/>
        </w:rPr>
        <w:t>felismert</w:t>
      </w:r>
      <w:proofErr w:type="spellEnd"/>
      <w:r w:rsidR="008A0D90">
        <w:rPr>
          <w:rFonts w:ascii="Calibri" w:hAnsi="Calibri"/>
          <w:bCs/>
          <w:lang w:val="en-US"/>
        </w:rPr>
        <w:t xml:space="preserve"> </w:t>
      </w:r>
      <w:proofErr w:type="spellStart"/>
      <w:r w:rsidR="008A0D90">
        <w:rPr>
          <w:rFonts w:ascii="Calibri" w:hAnsi="Calibri"/>
          <w:bCs/>
          <w:lang w:val="en-US"/>
        </w:rPr>
        <w:t>artériás</w:t>
      </w:r>
      <w:proofErr w:type="spellEnd"/>
      <w:r w:rsidR="008A0D90">
        <w:rPr>
          <w:rFonts w:ascii="Calibri" w:hAnsi="Calibri"/>
          <w:bCs/>
          <w:lang w:val="en-US"/>
        </w:rPr>
        <w:t xml:space="preserve"> </w:t>
      </w:r>
      <w:proofErr w:type="spellStart"/>
      <w:r w:rsidR="008A0D90">
        <w:rPr>
          <w:rFonts w:ascii="Calibri" w:hAnsi="Calibri"/>
          <w:bCs/>
          <w:lang w:val="en-US"/>
        </w:rPr>
        <w:t>megbetegedés</w:t>
      </w:r>
      <w:proofErr w:type="spellEnd"/>
      <w:r w:rsidR="008A0D90">
        <w:rPr>
          <w:rFonts w:ascii="Calibri" w:hAnsi="Calibri"/>
          <w:bCs/>
          <w:lang w:val="en-US"/>
        </w:rPr>
        <w:t xml:space="preserve"> a </w:t>
      </w:r>
      <w:proofErr w:type="spellStart"/>
      <w:r w:rsidR="008A0D90">
        <w:rPr>
          <w:rFonts w:ascii="Calibri" w:hAnsi="Calibri"/>
          <w:bCs/>
          <w:lang w:val="en-US"/>
        </w:rPr>
        <w:t>legerősebb</w:t>
      </w:r>
      <w:proofErr w:type="spellEnd"/>
      <w:r w:rsidR="008A0D90">
        <w:rPr>
          <w:rFonts w:ascii="Calibri" w:hAnsi="Calibri"/>
          <w:bCs/>
          <w:lang w:val="en-US"/>
        </w:rPr>
        <w:t xml:space="preserve"> </w:t>
      </w:r>
      <w:proofErr w:type="spellStart"/>
      <w:r w:rsidR="008A0D90">
        <w:rPr>
          <w:rFonts w:ascii="Calibri" w:hAnsi="Calibri"/>
          <w:bCs/>
          <w:lang w:val="en-US"/>
        </w:rPr>
        <w:t>prediktor</w:t>
      </w:r>
      <w:proofErr w:type="spellEnd"/>
      <w:r w:rsidR="00ED6D08" w:rsidRPr="002E54B5">
        <w:rPr>
          <w:rFonts w:ascii="Calibri" w:hAnsi="Calibri"/>
          <w:bCs/>
          <w:lang w:val="en-US"/>
        </w:rPr>
        <w:t>.</w:t>
      </w:r>
      <w:r w:rsidR="007D0ACC" w:rsidRPr="002E54B5">
        <w:rPr>
          <w:rFonts w:ascii="Calibri" w:hAnsi="Calibri"/>
          <w:bCs/>
          <w:lang w:val="en-US"/>
        </w:rPr>
        <w:t>”</w:t>
      </w:r>
    </w:p>
    <w:p w:rsidR="008A4B9C" w:rsidRDefault="00ED6D08" w:rsidP="001A2C4C">
      <w:pPr>
        <w:spacing w:after="120" w:line="240" w:lineRule="auto"/>
        <w:jc w:val="both"/>
        <w:rPr>
          <w:rFonts w:ascii="Calibri" w:hAnsi="Calibri"/>
          <w:bCs/>
          <w:iCs/>
          <w:lang w:val="en-US"/>
        </w:rPr>
      </w:pPr>
      <w:r w:rsidRPr="002E54B5">
        <w:rPr>
          <w:rFonts w:ascii="Calibri" w:hAnsi="Calibri"/>
          <w:bCs/>
          <w:iCs/>
          <w:lang w:val="en-US"/>
        </w:rPr>
        <w:t xml:space="preserve"> „</w:t>
      </w:r>
      <w:r w:rsidR="00446C79" w:rsidRPr="00045AB8">
        <w:rPr>
          <w:rFonts w:ascii="Calibri" w:hAnsi="Calibri"/>
          <w:b/>
          <w:bCs/>
          <w:iCs/>
          <w:lang w:val="en-US"/>
        </w:rPr>
        <w:t xml:space="preserve">Az </w:t>
      </w:r>
      <w:proofErr w:type="spellStart"/>
      <w:r w:rsidR="00446C79" w:rsidRPr="00045AB8">
        <w:rPr>
          <w:rFonts w:ascii="Calibri" w:hAnsi="Calibri"/>
          <w:b/>
          <w:bCs/>
          <w:iCs/>
          <w:lang w:val="en-US"/>
        </w:rPr>
        <w:t>artériás</w:t>
      </w:r>
      <w:proofErr w:type="spellEnd"/>
      <w:r w:rsidR="00446C79" w:rsidRPr="00045AB8">
        <w:rPr>
          <w:rFonts w:ascii="Calibri" w:hAnsi="Calibri"/>
          <w:b/>
          <w:bCs/>
          <w:iCs/>
          <w:lang w:val="en-US"/>
        </w:rPr>
        <w:t xml:space="preserve"> </w:t>
      </w:r>
      <w:proofErr w:type="spellStart"/>
      <w:r w:rsidR="00446C79" w:rsidRPr="00045AB8">
        <w:rPr>
          <w:rFonts w:ascii="Calibri" w:hAnsi="Calibri"/>
          <w:b/>
          <w:bCs/>
          <w:iCs/>
          <w:lang w:val="en-US"/>
        </w:rPr>
        <w:t>megbetegedés</w:t>
      </w:r>
      <w:proofErr w:type="spellEnd"/>
      <w:r w:rsidR="00446C79" w:rsidRPr="00045AB8">
        <w:rPr>
          <w:rFonts w:ascii="Calibri" w:hAnsi="Calibri"/>
          <w:b/>
          <w:bCs/>
          <w:iCs/>
          <w:lang w:val="en-US"/>
        </w:rPr>
        <w:t xml:space="preserve"> </w:t>
      </w:r>
      <w:proofErr w:type="spellStart"/>
      <w:r w:rsidR="00446C79" w:rsidRPr="00045AB8">
        <w:rPr>
          <w:rFonts w:ascii="Calibri" w:hAnsi="Calibri"/>
          <w:b/>
          <w:bCs/>
          <w:iCs/>
          <w:lang w:val="en-US"/>
        </w:rPr>
        <w:t>diagnózisa</w:t>
      </w:r>
      <w:proofErr w:type="spellEnd"/>
      <w:r w:rsidR="00446C79">
        <w:rPr>
          <w:rFonts w:ascii="Calibri" w:hAnsi="Calibri"/>
          <w:bCs/>
          <w:iCs/>
          <w:lang w:val="en-US"/>
        </w:rPr>
        <w:t xml:space="preserve">, </w:t>
      </w:r>
      <w:proofErr w:type="spellStart"/>
      <w:r w:rsidR="00446C79">
        <w:rPr>
          <w:rFonts w:ascii="Calibri" w:hAnsi="Calibri"/>
          <w:bCs/>
          <w:iCs/>
          <w:lang w:val="en-US"/>
        </w:rPr>
        <w:t>és</w:t>
      </w:r>
      <w:proofErr w:type="spellEnd"/>
      <w:r w:rsidR="00446C79">
        <w:rPr>
          <w:rFonts w:ascii="Calibri" w:hAnsi="Calibri"/>
          <w:bCs/>
          <w:iCs/>
          <w:lang w:val="en-US"/>
        </w:rPr>
        <w:t xml:space="preserve"> </w:t>
      </w:r>
      <w:proofErr w:type="spellStart"/>
      <w:r w:rsidR="00446C79">
        <w:rPr>
          <w:rFonts w:ascii="Calibri" w:hAnsi="Calibri"/>
          <w:bCs/>
          <w:iCs/>
          <w:lang w:val="en-US"/>
        </w:rPr>
        <w:t>nem</w:t>
      </w:r>
      <w:proofErr w:type="spellEnd"/>
      <w:r w:rsidR="00446C79">
        <w:rPr>
          <w:rFonts w:ascii="Calibri" w:hAnsi="Calibri"/>
          <w:bCs/>
          <w:iCs/>
          <w:lang w:val="en-US"/>
        </w:rPr>
        <w:t xml:space="preserve"> </w:t>
      </w:r>
      <w:proofErr w:type="spellStart"/>
      <w:r w:rsidR="00446C79">
        <w:rPr>
          <w:rFonts w:ascii="Calibri" w:hAnsi="Calibri"/>
          <w:bCs/>
          <w:iCs/>
          <w:lang w:val="en-US"/>
        </w:rPr>
        <w:t>kizárólag</w:t>
      </w:r>
      <w:proofErr w:type="spellEnd"/>
      <w:r w:rsidR="00446C79">
        <w:rPr>
          <w:rFonts w:ascii="Calibri" w:hAnsi="Calibri"/>
          <w:bCs/>
          <w:iCs/>
          <w:lang w:val="en-US"/>
        </w:rPr>
        <w:t xml:space="preserve"> a </w:t>
      </w:r>
      <w:proofErr w:type="spellStart"/>
      <w:r w:rsidR="00446C79">
        <w:rPr>
          <w:rFonts w:ascii="Calibri" w:hAnsi="Calibri"/>
          <w:bCs/>
          <w:iCs/>
          <w:lang w:val="en-US"/>
        </w:rPr>
        <w:t>manifeszt</w:t>
      </w:r>
      <w:proofErr w:type="spellEnd"/>
      <w:r w:rsidR="00446C79">
        <w:rPr>
          <w:rFonts w:ascii="Calibri" w:hAnsi="Calibri"/>
          <w:bCs/>
          <w:iCs/>
          <w:lang w:val="en-US"/>
        </w:rPr>
        <w:t xml:space="preserve"> </w:t>
      </w:r>
      <w:proofErr w:type="spellStart"/>
      <w:r w:rsidR="00446C79">
        <w:rPr>
          <w:rFonts w:ascii="Calibri" w:hAnsi="Calibri"/>
          <w:bCs/>
          <w:iCs/>
          <w:lang w:val="en-US"/>
        </w:rPr>
        <w:t>betegségé</w:t>
      </w:r>
      <w:proofErr w:type="spellEnd"/>
      <w:r w:rsidR="00446C79">
        <w:rPr>
          <w:rFonts w:ascii="Calibri" w:hAnsi="Calibri"/>
          <w:bCs/>
          <w:iCs/>
          <w:lang w:val="en-US"/>
        </w:rPr>
        <w:t xml:space="preserve">, </w:t>
      </w:r>
      <w:proofErr w:type="spellStart"/>
      <w:r w:rsidR="00446C79">
        <w:rPr>
          <w:rFonts w:ascii="Calibri" w:hAnsi="Calibri"/>
          <w:bCs/>
          <w:iCs/>
          <w:lang w:val="en-US"/>
        </w:rPr>
        <w:t>hanem</w:t>
      </w:r>
      <w:proofErr w:type="spellEnd"/>
      <w:r w:rsidR="00446C79">
        <w:rPr>
          <w:rFonts w:ascii="Calibri" w:hAnsi="Calibri"/>
          <w:bCs/>
          <w:iCs/>
          <w:lang w:val="en-US"/>
        </w:rPr>
        <w:t xml:space="preserve"> a </w:t>
      </w:r>
      <w:proofErr w:type="spellStart"/>
      <w:r w:rsidR="00446C79">
        <w:rPr>
          <w:rFonts w:ascii="Calibri" w:hAnsi="Calibri"/>
          <w:bCs/>
          <w:iCs/>
          <w:lang w:val="en-US"/>
        </w:rPr>
        <w:t>tünet</w:t>
      </w:r>
      <w:proofErr w:type="spellEnd"/>
      <w:r w:rsidR="00446C79">
        <w:rPr>
          <w:rFonts w:ascii="Calibri" w:hAnsi="Calibri"/>
          <w:bCs/>
          <w:iCs/>
          <w:lang w:val="en-US"/>
        </w:rPr>
        <w:t xml:space="preserve">- </w:t>
      </w:r>
      <w:proofErr w:type="spellStart"/>
      <w:r w:rsidR="00446C79">
        <w:rPr>
          <w:rFonts w:ascii="Calibri" w:hAnsi="Calibri"/>
          <w:bCs/>
          <w:iCs/>
          <w:lang w:val="en-US"/>
        </w:rPr>
        <w:t>és</w:t>
      </w:r>
      <w:proofErr w:type="spellEnd"/>
      <w:r w:rsidR="00446C79">
        <w:rPr>
          <w:rFonts w:ascii="Calibri" w:hAnsi="Calibri"/>
          <w:bCs/>
          <w:iCs/>
          <w:lang w:val="en-US"/>
        </w:rPr>
        <w:t xml:space="preserve"> </w:t>
      </w:r>
      <w:proofErr w:type="spellStart"/>
      <w:r w:rsidR="00446C79">
        <w:rPr>
          <w:rFonts w:ascii="Calibri" w:hAnsi="Calibri"/>
          <w:bCs/>
          <w:iCs/>
          <w:lang w:val="en-US"/>
        </w:rPr>
        <w:t>panaszmentes</w:t>
      </w:r>
      <w:proofErr w:type="spellEnd"/>
      <w:r w:rsidR="00446C79">
        <w:rPr>
          <w:rFonts w:ascii="Calibri" w:hAnsi="Calibri"/>
          <w:bCs/>
          <w:iCs/>
          <w:lang w:val="en-US"/>
        </w:rPr>
        <w:t xml:space="preserve"> </w:t>
      </w:r>
      <w:proofErr w:type="spellStart"/>
      <w:r w:rsidR="00446C79">
        <w:rPr>
          <w:rFonts w:ascii="Calibri" w:hAnsi="Calibri"/>
          <w:bCs/>
          <w:iCs/>
          <w:lang w:val="en-US"/>
        </w:rPr>
        <w:t>fázisban</w:t>
      </w:r>
      <w:proofErr w:type="spellEnd"/>
      <w:r w:rsidR="00446C79">
        <w:rPr>
          <w:rFonts w:ascii="Calibri" w:hAnsi="Calibri"/>
          <w:bCs/>
          <w:iCs/>
          <w:lang w:val="en-US"/>
        </w:rPr>
        <w:t xml:space="preserve"> is </w:t>
      </w:r>
      <w:r w:rsidR="00446C79" w:rsidRPr="00045AB8">
        <w:rPr>
          <w:rFonts w:ascii="Calibri" w:hAnsi="Calibri"/>
          <w:b/>
          <w:bCs/>
          <w:iCs/>
          <w:lang w:val="en-US"/>
        </w:rPr>
        <w:t xml:space="preserve">a </w:t>
      </w:r>
      <w:proofErr w:type="spellStart"/>
      <w:r w:rsidR="00446C79" w:rsidRPr="00045AB8">
        <w:rPr>
          <w:rFonts w:ascii="Calibri" w:hAnsi="Calibri"/>
          <w:b/>
          <w:bCs/>
          <w:iCs/>
          <w:lang w:val="en-US"/>
        </w:rPr>
        <w:t>koronária-esemény</w:t>
      </w:r>
      <w:proofErr w:type="spellEnd"/>
      <w:r w:rsidR="00446C79" w:rsidRPr="00045AB8">
        <w:rPr>
          <w:rFonts w:ascii="Calibri" w:hAnsi="Calibri"/>
          <w:b/>
          <w:bCs/>
          <w:iCs/>
          <w:lang w:val="en-US"/>
        </w:rPr>
        <w:t xml:space="preserve"> </w:t>
      </w:r>
      <w:proofErr w:type="spellStart"/>
      <w:r w:rsidR="00446C79" w:rsidRPr="00045AB8">
        <w:rPr>
          <w:rFonts w:ascii="Calibri" w:hAnsi="Calibri"/>
          <w:b/>
          <w:bCs/>
          <w:iCs/>
          <w:lang w:val="en-US"/>
        </w:rPr>
        <w:t>előszűrésére</w:t>
      </w:r>
      <w:proofErr w:type="spellEnd"/>
      <w:r w:rsidR="00446C79" w:rsidRPr="00045AB8">
        <w:rPr>
          <w:rFonts w:ascii="Calibri" w:hAnsi="Calibri"/>
          <w:b/>
          <w:bCs/>
          <w:iCs/>
          <w:lang w:val="en-US"/>
        </w:rPr>
        <w:t xml:space="preserve"> </w:t>
      </w:r>
      <w:proofErr w:type="spellStart"/>
      <w:r w:rsidR="00446C79" w:rsidRPr="00045AB8">
        <w:rPr>
          <w:rFonts w:ascii="Calibri" w:hAnsi="Calibri"/>
          <w:b/>
          <w:bCs/>
          <w:iCs/>
          <w:lang w:val="en-US"/>
        </w:rPr>
        <w:t>alkalmas</w:t>
      </w:r>
      <w:proofErr w:type="spellEnd"/>
      <w:r w:rsidR="00446C79" w:rsidRPr="00045AB8">
        <w:rPr>
          <w:rFonts w:ascii="Calibri" w:hAnsi="Calibri"/>
          <w:b/>
          <w:bCs/>
          <w:iCs/>
          <w:lang w:val="en-US"/>
        </w:rPr>
        <w:t xml:space="preserve"> </w:t>
      </w:r>
      <w:proofErr w:type="spellStart"/>
      <w:r w:rsidR="00446C79" w:rsidRPr="00045AB8">
        <w:rPr>
          <w:rFonts w:ascii="Calibri" w:hAnsi="Calibri"/>
          <w:b/>
          <w:bCs/>
          <w:iCs/>
          <w:lang w:val="en-US"/>
        </w:rPr>
        <w:t>vizsgálat</w:t>
      </w:r>
      <w:proofErr w:type="spellEnd"/>
      <w:r w:rsidR="00446C79">
        <w:rPr>
          <w:rFonts w:ascii="Calibri" w:hAnsi="Calibri"/>
          <w:bCs/>
          <w:iCs/>
          <w:lang w:val="en-US"/>
        </w:rPr>
        <w:t>.</w:t>
      </w:r>
      <w:r w:rsidRPr="002E54B5">
        <w:rPr>
          <w:rFonts w:ascii="Calibri" w:hAnsi="Calibri"/>
          <w:bCs/>
          <w:iCs/>
          <w:lang w:val="en-US"/>
        </w:rPr>
        <w:t>”</w:t>
      </w:r>
    </w:p>
    <w:p w:rsidR="00322DD3" w:rsidRPr="00322DD3" w:rsidRDefault="00322DD3" w:rsidP="001A2C4C">
      <w:pPr>
        <w:spacing w:after="120" w:line="240" w:lineRule="auto"/>
        <w:jc w:val="both"/>
        <w:rPr>
          <w:rFonts w:ascii="Calibri" w:hAnsi="Calibri"/>
          <w:bCs/>
          <w:sz w:val="16"/>
          <w:szCs w:val="16"/>
          <w:lang w:val="en-US"/>
        </w:rPr>
      </w:pPr>
      <w:r w:rsidRPr="00322DD3">
        <w:rPr>
          <w:rFonts w:ascii="Calibri" w:hAnsi="Calibri"/>
          <w:bCs/>
          <w:sz w:val="16"/>
          <w:szCs w:val="16"/>
          <w:lang w:val="en-US"/>
        </w:rPr>
        <w:t>„Traditional risk factors are poor screening tests for coronary heart disease, whereas clinical arterial disease represents its strongest predictor.”</w:t>
      </w:r>
    </w:p>
    <w:p w:rsidR="00322DD3" w:rsidRPr="00322DD3" w:rsidRDefault="00322DD3" w:rsidP="001A2C4C">
      <w:pPr>
        <w:spacing w:after="120" w:line="240" w:lineRule="auto"/>
        <w:jc w:val="both"/>
        <w:rPr>
          <w:rFonts w:ascii="Calibri" w:hAnsi="Calibri"/>
          <w:bCs/>
          <w:iCs/>
          <w:sz w:val="16"/>
          <w:szCs w:val="16"/>
          <w:lang w:val="en-US"/>
        </w:rPr>
      </w:pPr>
      <w:r w:rsidRPr="00322DD3">
        <w:rPr>
          <w:rFonts w:ascii="Calibri" w:hAnsi="Calibri"/>
          <w:bCs/>
          <w:iCs/>
          <w:sz w:val="16"/>
          <w:szCs w:val="16"/>
          <w:lang w:val="en-US"/>
        </w:rPr>
        <w:t xml:space="preserve"> „The detection of arterial disease, not only clinically overt but also subclinical asymptomatic, is a worthwhile screening test for future coronary event.”</w:t>
      </w:r>
    </w:p>
    <w:p w:rsidR="008A4B9C" w:rsidRPr="002E54B5" w:rsidRDefault="008A4B9C" w:rsidP="00525BEB">
      <w:pPr>
        <w:spacing w:after="0" w:line="240" w:lineRule="auto"/>
        <w:jc w:val="right"/>
        <w:rPr>
          <w:rFonts w:ascii="Calibri" w:hAnsi="Calibri"/>
          <w:bCs/>
          <w:sz w:val="16"/>
          <w:szCs w:val="16"/>
          <w:lang w:val="en-US"/>
        </w:rPr>
      </w:pPr>
      <w:r w:rsidRPr="002E54B5">
        <w:rPr>
          <w:rFonts w:ascii="Calibri" w:hAnsi="Calibri"/>
          <w:bCs/>
          <w:sz w:val="16"/>
          <w:szCs w:val="16"/>
          <w:lang w:val="en-US"/>
        </w:rPr>
        <w:t xml:space="preserve">Simon, A. and Levenson, J.: </w:t>
      </w:r>
      <w:r w:rsidRPr="002E54B5">
        <w:rPr>
          <w:rFonts w:ascii="Calibri" w:hAnsi="Calibri"/>
          <w:bCs/>
          <w:iCs/>
          <w:sz w:val="16"/>
          <w:szCs w:val="16"/>
          <w:lang w:val="en-US"/>
        </w:rPr>
        <w:t xml:space="preserve">Performance of Subclinical Arterial Disease Detection as a </w:t>
      </w:r>
      <w:proofErr w:type="spellStart"/>
      <w:r w:rsidRPr="002E54B5">
        <w:rPr>
          <w:rFonts w:ascii="Calibri" w:hAnsi="Calibri"/>
          <w:bCs/>
          <w:iCs/>
          <w:sz w:val="16"/>
          <w:szCs w:val="16"/>
          <w:lang w:val="en-US"/>
        </w:rPr>
        <w:t>creening</w:t>
      </w:r>
      <w:proofErr w:type="spellEnd"/>
      <w:r w:rsidRPr="002E54B5">
        <w:rPr>
          <w:rFonts w:ascii="Calibri" w:hAnsi="Calibri"/>
          <w:bCs/>
          <w:iCs/>
          <w:sz w:val="16"/>
          <w:szCs w:val="16"/>
          <w:lang w:val="en-US"/>
        </w:rPr>
        <w:t xml:space="preserve"> Test for Coronary Disease</w:t>
      </w:r>
      <w:r w:rsidRPr="002E54B5">
        <w:rPr>
          <w:rFonts w:ascii="Calibri" w:hAnsi="Calibri"/>
          <w:bCs/>
          <w:sz w:val="16"/>
          <w:szCs w:val="16"/>
          <w:lang w:val="en-US"/>
        </w:rPr>
        <w:t xml:space="preserve">   </w:t>
      </w:r>
      <w:r w:rsidR="00A37DF7" w:rsidRPr="002E54B5">
        <w:rPr>
          <w:rFonts w:ascii="Calibri" w:hAnsi="Calibri"/>
          <w:bCs/>
          <w:sz w:val="16"/>
          <w:szCs w:val="16"/>
          <w:lang w:val="en-US"/>
        </w:rPr>
        <w:br/>
      </w:r>
      <w:r w:rsidRPr="002E54B5">
        <w:rPr>
          <w:rFonts w:ascii="Calibri" w:hAnsi="Calibri"/>
          <w:bCs/>
          <w:i/>
          <w:sz w:val="16"/>
          <w:szCs w:val="16"/>
          <w:lang w:val="en-US"/>
        </w:rPr>
        <w:t xml:space="preserve">J </w:t>
      </w:r>
      <w:proofErr w:type="spellStart"/>
      <w:r w:rsidRPr="002E54B5">
        <w:rPr>
          <w:rFonts w:ascii="Calibri" w:hAnsi="Calibri"/>
          <w:bCs/>
          <w:i/>
          <w:sz w:val="16"/>
          <w:szCs w:val="16"/>
          <w:lang w:val="en-US"/>
        </w:rPr>
        <w:t>Hypertens</w:t>
      </w:r>
      <w:proofErr w:type="spellEnd"/>
      <w:r w:rsidRPr="002E54B5">
        <w:rPr>
          <w:rFonts w:ascii="Calibri" w:hAnsi="Calibri"/>
          <w:bCs/>
          <w:i/>
          <w:sz w:val="16"/>
          <w:szCs w:val="16"/>
          <w:lang w:val="en-US"/>
        </w:rPr>
        <w:t xml:space="preserve"> </w:t>
      </w:r>
      <w:r w:rsidRPr="002E54B5">
        <w:rPr>
          <w:rFonts w:ascii="Calibri" w:hAnsi="Calibri"/>
          <w:bCs/>
          <w:sz w:val="16"/>
          <w:szCs w:val="16"/>
          <w:lang w:val="en-US"/>
        </w:rPr>
        <w:t>2006; 48:392-396.</w:t>
      </w:r>
    </w:p>
    <w:p w:rsidR="008A4B9C" w:rsidRPr="00525BEB" w:rsidRDefault="008A4B9C" w:rsidP="00EC5033">
      <w:pPr>
        <w:spacing w:after="360" w:line="240" w:lineRule="auto"/>
        <w:rPr>
          <w:rFonts w:ascii="Calibri" w:hAnsi="Calibri"/>
          <w:b/>
          <w:bCs/>
          <w:lang w:val="en-US"/>
        </w:rPr>
      </w:pPr>
    </w:p>
    <w:p w:rsidR="0057563B" w:rsidRDefault="00A37DF7" w:rsidP="001A2C4C">
      <w:pPr>
        <w:spacing w:after="120" w:line="240" w:lineRule="auto"/>
        <w:jc w:val="both"/>
        <w:rPr>
          <w:rFonts w:ascii="Calibri" w:eastAsia="Times New Roman" w:hAnsi="Calibri" w:cs="Times New Roman"/>
          <w:lang w:val="en-US" w:eastAsia="hu-HU"/>
        </w:rPr>
      </w:pPr>
      <w:r w:rsidRPr="002E54B5">
        <w:rPr>
          <w:rFonts w:ascii="Calibri" w:hAnsi="Calibri"/>
          <w:bCs/>
          <w:lang w:val="en-US"/>
        </w:rPr>
        <w:t>„</w:t>
      </w:r>
      <w:r w:rsidRPr="002E54B5">
        <w:rPr>
          <w:rFonts w:ascii="Calibri" w:eastAsia="Times New Roman" w:hAnsi="Calibri" w:cs="Times New Roman"/>
          <w:lang w:val="en-US" w:eastAsia="hu-HU"/>
        </w:rPr>
        <w:t>…</w:t>
      </w:r>
      <w:proofErr w:type="spellStart"/>
      <w:r w:rsidR="008277E6" w:rsidRPr="00045AB8">
        <w:rPr>
          <w:rFonts w:ascii="Calibri" w:eastAsia="Times New Roman" w:hAnsi="Calibri" w:cs="Times New Roman"/>
          <w:b/>
          <w:lang w:val="en-US" w:eastAsia="hu-HU"/>
        </w:rPr>
        <w:t>Nyugat-Európai</w:t>
      </w:r>
      <w:proofErr w:type="spellEnd"/>
      <w:r w:rsidR="008277E6" w:rsidRPr="00045AB8">
        <w:rPr>
          <w:rFonts w:ascii="Calibri" w:eastAsia="Times New Roman" w:hAnsi="Calibri" w:cs="Times New Roman"/>
          <w:b/>
          <w:lang w:val="en-US" w:eastAsia="hu-HU"/>
        </w:rPr>
        <w:t xml:space="preserve"> </w:t>
      </w:r>
      <w:proofErr w:type="spellStart"/>
      <w:r w:rsidR="008277E6" w:rsidRPr="00045AB8">
        <w:rPr>
          <w:rFonts w:ascii="Calibri" w:eastAsia="Times New Roman" w:hAnsi="Calibri" w:cs="Times New Roman"/>
          <w:b/>
          <w:lang w:val="en-US" w:eastAsia="hu-HU"/>
        </w:rPr>
        <w:t>átlagpopulációban</w:t>
      </w:r>
      <w:proofErr w:type="spellEnd"/>
      <w:r w:rsidR="008277E6" w:rsidRPr="00045AB8">
        <w:rPr>
          <w:rFonts w:ascii="Calibri" w:eastAsia="Times New Roman" w:hAnsi="Calibri" w:cs="Times New Roman"/>
          <w:b/>
          <w:lang w:val="en-US" w:eastAsia="hu-HU"/>
        </w:rPr>
        <w:t xml:space="preserve"> </w:t>
      </w:r>
      <w:proofErr w:type="spellStart"/>
      <w:r w:rsidR="008277E6" w:rsidRPr="00045AB8">
        <w:rPr>
          <w:rFonts w:ascii="Calibri" w:eastAsia="Times New Roman" w:hAnsi="Calibri" w:cs="Times New Roman"/>
          <w:b/>
          <w:lang w:val="en-US" w:eastAsia="hu-HU"/>
        </w:rPr>
        <w:t>a</w:t>
      </w:r>
      <w:r w:rsidR="00045AB8" w:rsidRPr="00045AB8">
        <w:rPr>
          <w:rFonts w:ascii="Calibri" w:eastAsia="Times New Roman" w:hAnsi="Calibri" w:cs="Times New Roman"/>
          <w:b/>
          <w:lang w:val="en-US" w:eastAsia="hu-HU"/>
        </w:rPr>
        <w:t>z</w:t>
      </w:r>
      <w:proofErr w:type="spellEnd"/>
      <w:r w:rsidR="00045AB8" w:rsidRPr="00045AB8">
        <w:rPr>
          <w:rFonts w:ascii="Calibri" w:eastAsia="Times New Roman" w:hAnsi="Calibri" w:cs="Times New Roman"/>
          <w:b/>
          <w:lang w:val="en-US" w:eastAsia="hu-HU"/>
        </w:rPr>
        <w:t xml:space="preserve"> </w:t>
      </w:r>
      <w:proofErr w:type="spellStart"/>
      <w:r w:rsidR="00045AB8" w:rsidRPr="00045AB8">
        <w:rPr>
          <w:rFonts w:ascii="Calibri" w:eastAsia="Times New Roman" w:hAnsi="Calibri" w:cs="Times New Roman"/>
          <w:b/>
          <w:lang w:val="en-US" w:eastAsia="hu-HU"/>
        </w:rPr>
        <w:t>aorta</w:t>
      </w:r>
      <w:r w:rsidR="008277E6" w:rsidRPr="00045AB8">
        <w:rPr>
          <w:rFonts w:ascii="Calibri" w:eastAsia="Times New Roman" w:hAnsi="Calibri" w:cs="Times New Roman"/>
          <w:b/>
          <w:lang w:val="en-US" w:eastAsia="hu-HU"/>
        </w:rPr>
        <w:t>PWV</w:t>
      </w:r>
      <w:proofErr w:type="spellEnd"/>
      <w:r w:rsidR="008277E6" w:rsidRPr="00045AB8">
        <w:rPr>
          <w:rFonts w:ascii="Calibri" w:eastAsia="Times New Roman" w:hAnsi="Calibri" w:cs="Times New Roman"/>
          <w:b/>
          <w:lang w:val="en-US" w:eastAsia="hu-HU"/>
        </w:rPr>
        <w:t xml:space="preserve"> a 24-órás </w:t>
      </w:r>
      <w:proofErr w:type="spellStart"/>
      <w:r w:rsidR="008277E6" w:rsidRPr="00045AB8">
        <w:rPr>
          <w:rFonts w:ascii="Calibri" w:eastAsia="Times New Roman" w:hAnsi="Calibri" w:cs="Times New Roman"/>
          <w:b/>
          <w:lang w:val="en-US" w:eastAsia="hu-HU"/>
        </w:rPr>
        <w:t>vérnyomásmérésen</w:t>
      </w:r>
      <w:proofErr w:type="spellEnd"/>
      <w:r w:rsidR="008277E6" w:rsidRPr="00045AB8">
        <w:rPr>
          <w:rFonts w:ascii="Calibri" w:eastAsia="Times New Roman" w:hAnsi="Calibri" w:cs="Times New Roman"/>
          <w:b/>
          <w:lang w:val="en-US" w:eastAsia="hu-HU"/>
        </w:rPr>
        <w:t xml:space="preserve"> </w:t>
      </w:r>
      <w:proofErr w:type="spellStart"/>
      <w:r w:rsidR="0001474D" w:rsidRPr="00045AB8">
        <w:rPr>
          <w:rFonts w:ascii="Calibri" w:eastAsia="Times New Roman" w:hAnsi="Calibri" w:cs="Times New Roman"/>
          <w:b/>
          <w:lang w:val="en-US" w:eastAsia="hu-HU"/>
        </w:rPr>
        <w:t>és</w:t>
      </w:r>
      <w:proofErr w:type="spellEnd"/>
      <w:r w:rsidR="0001474D" w:rsidRPr="00045AB8">
        <w:rPr>
          <w:rFonts w:ascii="Calibri" w:eastAsia="Times New Roman" w:hAnsi="Calibri" w:cs="Times New Roman"/>
          <w:b/>
          <w:lang w:val="en-US" w:eastAsia="hu-HU"/>
        </w:rPr>
        <w:t xml:space="preserve"> a </w:t>
      </w:r>
      <w:proofErr w:type="spellStart"/>
      <w:r w:rsidR="0001474D" w:rsidRPr="00045AB8">
        <w:rPr>
          <w:rFonts w:ascii="Calibri" w:eastAsia="Times New Roman" w:hAnsi="Calibri" w:cs="Times New Roman"/>
          <w:b/>
          <w:lang w:val="en-US" w:eastAsia="hu-HU"/>
        </w:rPr>
        <w:t>hagyományos</w:t>
      </w:r>
      <w:proofErr w:type="spellEnd"/>
      <w:r w:rsidR="0001474D" w:rsidRPr="00045AB8">
        <w:rPr>
          <w:rFonts w:ascii="Calibri" w:eastAsia="Times New Roman" w:hAnsi="Calibri" w:cs="Times New Roman"/>
          <w:b/>
          <w:lang w:val="en-US" w:eastAsia="hu-HU"/>
        </w:rPr>
        <w:t xml:space="preserve"> </w:t>
      </w:r>
      <w:proofErr w:type="spellStart"/>
      <w:r w:rsidR="0001474D" w:rsidRPr="00045AB8">
        <w:rPr>
          <w:rFonts w:ascii="Calibri" w:eastAsia="Times New Roman" w:hAnsi="Calibri" w:cs="Times New Roman"/>
          <w:b/>
          <w:lang w:val="en-US" w:eastAsia="hu-HU"/>
        </w:rPr>
        <w:t>rizikófaktorokon</w:t>
      </w:r>
      <w:proofErr w:type="spellEnd"/>
      <w:r w:rsidR="0001474D" w:rsidRPr="00045AB8">
        <w:rPr>
          <w:rFonts w:ascii="Calibri" w:eastAsia="Times New Roman" w:hAnsi="Calibri" w:cs="Times New Roman"/>
          <w:b/>
          <w:lang w:val="en-US" w:eastAsia="hu-HU"/>
        </w:rPr>
        <w:t xml:space="preserve"> </w:t>
      </w:r>
      <w:proofErr w:type="spellStart"/>
      <w:r w:rsidR="008277E6" w:rsidRPr="00045AB8">
        <w:rPr>
          <w:rFonts w:ascii="Calibri" w:eastAsia="Times New Roman" w:hAnsi="Calibri" w:cs="Times New Roman"/>
          <w:b/>
          <w:lang w:val="en-US" w:eastAsia="hu-HU"/>
        </w:rPr>
        <w:t>túl</w:t>
      </w:r>
      <w:proofErr w:type="spellEnd"/>
      <w:r w:rsidR="008277E6" w:rsidRPr="00045AB8">
        <w:rPr>
          <w:rFonts w:ascii="Calibri" w:eastAsia="Times New Roman" w:hAnsi="Calibri" w:cs="Times New Roman"/>
          <w:b/>
          <w:lang w:val="en-US" w:eastAsia="hu-HU"/>
        </w:rPr>
        <w:t xml:space="preserve"> </w:t>
      </w:r>
      <w:r w:rsidR="00ED6D08" w:rsidRPr="00045AB8">
        <w:rPr>
          <w:rFonts w:ascii="Calibri" w:eastAsia="Times New Roman" w:hAnsi="Calibri" w:cs="Times New Roman"/>
          <w:b/>
          <w:lang w:val="en-US" w:eastAsia="hu-HU"/>
        </w:rPr>
        <w:t>i</w:t>
      </w:r>
      <w:r w:rsidR="0057563B" w:rsidRPr="00045AB8">
        <w:rPr>
          <w:rFonts w:ascii="Calibri" w:eastAsia="Times New Roman" w:hAnsi="Calibri" w:cs="Times New Roman"/>
          <w:b/>
          <w:lang w:val="en-US" w:eastAsia="hu-HU"/>
        </w:rPr>
        <w:t xml:space="preserve">s </w:t>
      </w:r>
      <w:proofErr w:type="spellStart"/>
      <w:r w:rsidR="0057563B" w:rsidRPr="00045AB8">
        <w:rPr>
          <w:rFonts w:ascii="Calibri" w:eastAsia="Times New Roman" w:hAnsi="Calibri" w:cs="Times New Roman"/>
          <w:b/>
          <w:lang w:val="en-US" w:eastAsia="hu-HU"/>
        </w:rPr>
        <w:t>képes</w:t>
      </w:r>
      <w:proofErr w:type="spellEnd"/>
      <w:r w:rsidR="0057563B" w:rsidRPr="00045AB8">
        <w:rPr>
          <w:rFonts w:ascii="Calibri" w:eastAsia="Times New Roman" w:hAnsi="Calibri" w:cs="Times New Roman"/>
          <w:b/>
          <w:lang w:val="en-US" w:eastAsia="hu-HU"/>
        </w:rPr>
        <w:t xml:space="preserve"> volt </w:t>
      </w:r>
      <w:proofErr w:type="spellStart"/>
      <w:r w:rsidR="0057563B" w:rsidRPr="00045AB8">
        <w:rPr>
          <w:rFonts w:ascii="Calibri" w:eastAsia="Times New Roman" w:hAnsi="Calibri" w:cs="Times New Roman"/>
          <w:b/>
          <w:lang w:val="en-US" w:eastAsia="hu-HU"/>
        </w:rPr>
        <w:t>előrejelezni</w:t>
      </w:r>
      <w:proofErr w:type="spellEnd"/>
      <w:r w:rsidR="0057563B" w:rsidRPr="00045AB8">
        <w:rPr>
          <w:rFonts w:ascii="Calibri" w:eastAsia="Times New Roman" w:hAnsi="Calibri" w:cs="Times New Roman"/>
          <w:b/>
          <w:lang w:val="en-US" w:eastAsia="hu-HU"/>
        </w:rPr>
        <w:t xml:space="preserve"> a </w:t>
      </w:r>
      <w:proofErr w:type="spellStart"/>
      <w:r w:rsidR="0057563B" w:rsidRPr="00045AB8">
        <w:rPr>
          <w:rFonts w:ascii="Calibri" w:eastAsia="Times New Roman" w:hAnsi="Calibri" w:cs="Times New Roman"/>
          <w:b/>
          <w:lang w:val="en-US" w:eastAsia="hu-HU"/>
        </w:rPr>
        <w:t>szív</w:t>
      </w:r>
      <w:proofErr w:type="spellEnd"/>
      <w:r w:rsidR="0057563B" w:rsidRPr="00045AB8">
        <w:rPr>
          <w:rFonts w:ascii="Calibri" w:eastAsia="Times New Roman" w:hAnsi="Calibri" w:cs="Times New Roman"/>
          <w:b/>
          <w:lang w:val="en-US" w:eastAsia="hu-HU"/>
        </w:rPr>
        <w:t xml:space="preserve">- </w:t>
      </w:r>
      <w:proofErr w:type="spellStart"/>
      <w:r w:rsidR="0057563B" w:rsidRPr="00045AB8">
        <w:rPr>
          <w:rFonts w:ascii="Calibri" w:eastAsia="Times New Roman" w:hAnsi="Calibri" w:cs="Times New Roman"/>
          <w:b/>
          <w:lang w:val="en-US" w:eastAsia="hu-HU"/>
        </w:rPr>
        <w:t>és</w:t>
      </w:r>
      <w:proofErr w:type="spellEnd"/>
      <w:r w:rsidR="0057563B" w:rsidRPr="00045AB8">
        <w:rPr>
          <w:rFonts w:ascii="Calibri" w:eastAsia="Times New Roman" w:hAnsi="Calibri" w:cs="Times New Roman"/>
          <w:b/>
          <w:lang w:val="en-US" w:eastAsia="hu-HU"/>
        </w:rPr>
        <w:t xml:space="preserve"> </w:t>
      </w:r>
      <w:proofErr w:type="spellStart"/>
      <w:r w:rsidR="0057563B" w:rsidRPr="00045AB8">
        <w:rPr>
          <w:rFonts w:ascii="Calibri" w:eastAsia="Times New Roman" w:hAnsi="Calibri" w:cs="Times New Roman"/>
          <w:b/>
          <w:lang w:val="en-US" w:eastAsia="hu-HU"/>
        </w:rPr>
        <w:t>érrendszeri</w:t>
      </w:r>
      <w:proofErr w:type="spellEnd"/>
      <w:r w:rsidR="0057563B" w:rsidRPr="00045AB8">
        <w:rPr>
          <w:rFonts w:ascii="Calibri" w:eastAsia="Times New Roman" w:hAnsi="Calibri" w:cs="Times New Roman"/>
          <w:b/>
          <w:lang w:val="en-US" w:eastAsia="hu-HU"/>
        </w:rPr>
        <w:t xml:space="preserve"> </w:t>
      </w:r>
      <w:proofErr w:type="spellStart"/>
      <w:r w:rsidR="0057563B" w:rsidRPr="00045AB8">
        <w:rPr>
          <w:rFonts w:ascii="Calibri" w:eastAsia="Times New Roman" w:hAnsi="Calibri" w:cs="Times New Roman"/>
          <w:b/>
          <w:lang w:val="en-US" w:eastAsia="hu-HU"/>
        </w:rPr>
        <w:t>eseményeket</w:t>
      </w:r>
      <w:proofErr w:type="spellEnd"/>
      <w:r w:rsidR="0057563B" w:rsidRPr="00045AB8">
        <w:rPr>
          <w:rFonts w:ascii="Calibri" w:eastAsia="Times New Roman" w:hAnsi="Calibri" w:cs="Times New Roman"/>
          <w:b/>
          <w:lang w:val="en-US" w:eastAsia="hu-HU"/>
        </w:rPr>
        <w:t>.</w:t>
      </w:r>
      <w:r w:rsidR="0057563B">
        <w:rPr>
          <w:rFonts w:ascii="Calibri" w:eastAsia="Times New Roman" w:hAnsi="Calibri" w:cs="Times New Roman"/>
          <w:lang w:val="en-US" w:eastAsia="hu-HU"/>
        </w:rPr>
        <w:t xml:space="preserve"> </w:t>
      </w:r>
      <w:proofErr w:type="spellStart"/>
      <w:r w:rsidR="009D1FA1">
        <w:rPr>
          <w:rFonts w:ascii="Calibri" w:eastAsia="Times New Roman" w:hAnsi="Calibri" w:cs="Times New Roman"/>
          <w:lang w:val="en-US" w:eastAsia="hu-HU"/>
        </w:rPr>
        <w:t>Korábbi</w:t>
      </w:r>
      <w:proofErr w:type="spellEnd"/>
      <w:r w:rsidR="009D1FA1">
        <w:rPr>
          <w:rFonts w:ascii="Calibri" w:eastAsia="Times New Roman" w:hAnsi="Calibri" w:cs="Times New Roman"/>
          <w:lang w:val="en-US" w:eastAsia="hu-HU"/>
        </w:rPr>
        <w:t xml:space="preserve"> </w:t>
      </w:r>
      <w:proofErr w:type="spellStart"/>
      <w:r w:rsidR="009D1FA1">
        <w:rPr>
          <w:rFonts w:ascii="Calibri" w:eastAsia="Times New Roman" w:hAnsi="Calibri" w:cs="Times New Roman"/>
          <w:lang w:val="en-US" w:eastAsia="hu-HU"/>
        </w:rPr>
        <w:t>tanulmányainkhoz</w:t>
      </w:r>
      <w:proofErr w:type="spellEnd"/>
      <w:r w:rsidR="009D1FA1">
        <w:rPr>
          <w:rFonts w:ascii="Calibri" w:eastAsia="Times New Roman" w:hAnsi="Calibri" w:cs="Times New Roman"/>
          <w:lang w:val="en-US" w:eastAsia="hu-HU"/>
        </w:rPr>
        <w:t xml:space="preserve"> </w:t>
      </w:r>
      <w:proofErr w:type="spellStart"/>
      <w:r w:rsidR="009D1FA1">
        <w:rPr>
          <w:rFonts w:ascii="Calibri" w:eastAsia="Times New Roman" w:hAnsi="Calibri" w:cs="Times New Roman"/>
          <w:lang w:val="en-US" w:eastAsia="hu-HU"/>
        </w:rPr>
        <w:t>hasonlóan</w:t>
      </w:r>
      <w:proofErr w:type="spellEnd"/>
      <w:r w:rsidR="009D1FA1">
        <w:rPr>
          <w:rFonts w:ascii="Calibri" w:eastAsia="Times New Roman" w:hAnsi="Calibri" w:cs="Times New Roman"/>
          <w:lang w:val="en-US" w:eastAsia="hu-HU"/>
        </w:rPr>
        <w:t xml:space="preserve">, </w:t>
      </w:r>
      <w:proofErr w:type="spellStart"/>
      <w:r w:rsidR="009D1FA1">
        <w:rPr>
          <w:rFonts w:ascii="Calibri" w:eastAsia="Times New Roman" w:hAnsi="Calibri" w:cs="Times New Roman"/>
          <w:lang w:val="en-US" w:eastAsia="hu-HU"/>
        </w:rPr>
        <w:t>melyeket</w:t>
      </w:r>
      <w:proofErr w:type="spellEnd"/>
      <w:r w:rsidR="009D1FA1">
        <w:rPr>
          <w:rFonts w:ascii="Calibri" w:eastAsia="Times New Roman" w:hAnsi="Calibri" w:cs="Times New Roman"/>
          <w:lang w:val="en-US" w:eastAsia="hu-HU"/>
        </w:rPr>
        <w:t xml:space="preserve"> </w:t>
      </w:r>
      <w:proofErr w:type="spellStart"/>
      <w:r w:rsidR="009D1FA1">
        <w:rPr>
          <w:rFonts w:ascii="Calibri" w:eastAsia="Times New Roman" w:hAnsi="Calibri" w:cs="Times New Roman"/>
          <w:lang w:val="en-US" w:eastAsia="hu-HU"/>
        </w:rPr>
        <w:t>más</w:t>
      </w:r>
      <w:proofErr w:type="spellEnd"/>
      <w:r w:rsidR="009D1FA1">
        <w:rPr>
          <w:rFonts w:ascii="Calibri" w:eastAsia="Times New Roman" w:hAnsi="Calibri" w:cs="Times New Roman"/>
          <w:lang w:val="en-US" w:eastAsia="hu-HU"/>
        </w:rPr>
        <w:t xml:space="preserve"> </w:t>
      </w:r>
      <w:proofErr w:type="spellStart"/>
      <w:r w:rsidR="009D1FA1">
        <w:rPr>
          <w:rFonts w:ascii="Calibri" w:eastAsia="Times New Roman" w:hAnsi="Calibri" w:cs="Times New Roman"/>
          <w:lang w:val="en-US" w:eastAsia="hu-HU"/>
        </w:rPr>
        <w:t>populációkban</w:t>
      </w:r>
      <w:proofErr w:type="spellEnd"/>
      <w:r w:rsidR="009D1FA1">
        <w:rPr>
          <w:rFonts w:ascii="Calibri" w:eastAsia="Times New Roman" w:hAnsi="Calibri" w:cs="Times New Roman"/>
          <w:lang w:val="en-US" w:eastAsia="hu-HU"/>
        </w:rPr>
        <w:t xml:space="preserve"> </w:t>
      </w:r>
      <w:proofErr w:type="spellStart"/>
      <w:r w:rsidR="009D1FA1">
        <w:rPr>
          <w:rFonts w:ascii="Calibri" w:eastAsia="Times New Roman" w:hAnsi="Calibri" w:cs="Times New Roman"/>
          <w:lang w:val="en-US" w:eastAsia="hu-HU"/>
        </w:rPr>
        <w:t>és</w:t>
      </w:r>
      <w:proofErr w:type="spellEnd"/>
      <w:r w:rsidR="009D1FA1">
        <w:rPr>
          <w:rFonts w:ascii="Calibri" w:eastAsia="Times New Roman" w:hAnsi="Calibri" w:cs="Times New Roman"/>
          <w:lang w:val="en-US" w:eastAsia="hu-HU"/>
        </w:rPr>
        <w:t xml:space="preserve"> </w:t>
      </w:r>
      <w:proofErr w:type="spellStart"/>
      <w:r w:rsidR="009D1FA1">
        <w:rPr>
          <w:rFonts w:ascii="Calibri" w:eastAsia="Times New Roman" w:hAnsi="Calibri" w:cs="Times New Roman"/>
          <w:lang w:val="en-US" w:eastAsia="hu-HU"/>
        </w:rPr>
        <w:t>pácienseken</w:t>
      </w:r>
      <w:proofErr w:type="spellEnd"/>
      <w:r w:rsidR="009D1FA1">
        <w:rPr>
          <w:rFonts w:ascii="Calibri" w:eastAsia="Times New Roman" w:hAnsi="Calibri" w:cs="Times New Roman"/>
          <w:lang w:val="en-US" w:eastAsia="hu-HU"/>
        </w:rPr>
        <w:t xml:space="preserve"> </w:t>
      </w:r>
      <w:proofErr w:type="spellStart"/>
      <w:r w:rsidR="009D1FA1">
        <w:rPr>
          <w:rFonts w:ascii="Calibri" w:eastAsia="Times New Roman" w:hAnsi="Calibri" w:cs="Times New Roman"/>
          <w:lang w:val="en-US" w:eastAsia="hu-HU"/>
        </w:rPr>
        <w:t>végeztünk</w:t>
      </w:r>
      <w:proofErr w:type="spellEnd"/>
      <w:r w:rsidR="009D1FA1">
        <w:rPr>
          <w:rFonts w:ascii="Calibri" w:eastAsia="Times New Roman" w:hAnsi="Calibri" w:cs="Times New Roman"/>
          <w:lang w:val="en-US" w:eastAsia="hu-HU"/>
        </w:rPr>
        <w:t xml:space="preserve">, </w:t>
      </w:r>
      <w:proofErr w:type="spellStart"/>
      <w:r w:rsidR="009D1FA1">
        <w:rPr>
          <w:rFonts w:ascii="Calibri" w:eastAsia="Times New Roman" w:hAnsi="Calibri" w:cs="Times New Roman"/>
          <w:lang w:val="en-US" w:eastAsia="hu-HU"/>
        </w:rPr>
        <w:t>jelen</w:t>
      </w:r>
      <w:proofErr w:type="spellEnd"/>
      <w:r w:rsidR="009D1FA1">
        <w:rPr>
          <w:rFonts w:ascii="Calibri" w:eastAsia="Times New Roman" w:hAnsi="Calibri" w:cs="Times New Roman"/>
          <w:lang w:val="en-US" w:eastAsia="hu-HU"/>
        </w:rPr>
        <w:t xml:space="preserve"> </w:t>
      </w:r>
      <w:proofErr w:type="spellStart"/>
      <w:r w:rsidR="009D1FA1">
        <w:rPr>
          <w:rFonts w:ascii="Calibri" w:eastAsia="Times New Roman" w:hAnsi="Calibri" w:cs="Times New Roman"/>
          <w:lang w:val="en-US" w:eastAsia="hu-HU"/>
        </w:rPr>
        <w:t>felfedezésünk</w:t>
      </w:r>
      <w:proofErr w:type="spellEnd"/>
      <w:r w:rsidR="009D1FA1">
        <w:rPr>
          <w:rFonts w:ascii="Calibri" w:eastAsia="Times New Roman" w:hAnsi="Calibri" w:cs="Times New Roman"/>
          <w:lang w:val="en-US" w:eastAsia="hu-HU"/>
        </w:rPr>
        <w:t xml:space="preserve"> is </w:t>
      </w:r>
      <w:proofErr w:type="spellStart"/>
      <w:r w:rsidR="009D1FA1">
        <w:rPr>
          <w:rFonts w:ascii="Calibri" w:eastAsia="Times New Roman" w:hAnsi="Calibri" w:cs="Times New Roman"/>
          <w:lang w:val="en-US" w:eastAsia="hu-HU"/>
        </w:rPr>
        <w:t>alátámasztja</w:t>
      </w:r>
      <w:proofErr w:type="spellEnd"/>
      <w:r w:rsidR="009D1FA1">
        <w:rPr>
          <w:rFonts w:ascii="Calibri" w:eastAsia="Times New Roman" w:hAnsi="Calibri" w:cs="Times New Roman"/>
          <w:lang w:val="en-US" w:eastAsia="hu-HU"/>
        </w:rPr>
        <w:t xml:space="preserve"> </w:t>
      </w:r>
      <w:proofErr w:type="spellStart"/>
      <w:r w:rsidR="009D1FA1">
        <w:rPr>
          <w:rFonts w:ascii="Calibri" w:eastAsia="Times New Roman" w:hAnsi="Calibri" w:cs="Times New Roman"/>
          <w:lang w:val="en-US" w:eastAsia="hu-HU"/>
        </w:rPr>
        <w:t>az</w:t>
      </w:r>
      <w:proofErr w:type="spellEnd"/>
      <w:r w:rsidR="009D1FA1">
        <w:rPr>
          <w:rFonts w:ascii="Calibri" w:eastAsia="Times New Roman" w:hAnsi="Calibri" w:cs="Times New Roman"/>
          <w:lang w:val="en-US" w:eastAsia="hu-HU"/>
        </w:rPr>
        <w:t xml:space="preserve"> arterial stiffness </w:t>
      </w:r>
      <w:proofErr w:type="spellStart"/>
      <w:r w:rsidR="009D1FA1">
        <w:rPr>
          <w:rFonts w:ascii="Calibri" w:eastAsia="Times New Roman" w:hAnsi="Calibri" w:cs="Times New Roman"/>
          <w:lang w:val="en-US" w:eastAsia="hu-HU"/>
        </w:rPr>
        <w:t>klinikai</w:t>
      </w:r>
      <w:proofErr w:type="spellEnd"/>
      <w:r w:rsidR="009D1FA1">
        <w:rPr>
          <w:rFonts w:ascii="Calibri" w:eastAsia="Times New Roman" w:hAnsi="Calibri" w:cs="Times New Roman"/>
          <w:lang w:val="en-US" w:eastAsia="hu-HU"/>
        </w:rPr>
        <w:t xml:space="preserve"> </w:t>
      </w:r>
      <w:proofErr w:type="spellStart"/>
      <w:r w:rsidR="009D1FA1">
        <w:rPr>
          <w:rFonts w:ascii="Calibri" w:eastAsia="Times New Roman" w:hAnsi="Calibri" w:cs="Times New Roman"/>
          <w:lang w:val="en-US" w:eastAsia="hu-HU"/>
        </w:rPr>
        <w:t>alkalmazásának</w:t>
      </w:r>
      <w:proofErr w:type="spellEnd"/>
      <w:r w:rsidR="009D1FA1">
        <w:rPr>
          <w:rFonts w:ascii="Calibri" w:eastAsia="Times New Roman" w:hAnsi="Calibri" w:cs="Times New Roman"/>
          <w:lang w:val="en-US" w:eastAsia="hu-HU"/>
        </w:rPr>
        <w:t xml:space="preserve"> </w:t>
      </w:r>
      <w:proofErr w:type="spellStart"/>
      <w:r w:rsidR="009D1FA1">
        <w:rPr>
          <w:rFonts w:ascii="Calibri" w:eastAsia="Times New Roman" w:hAnsi="Calibri" w:cs="Times New Roman"/>
          <w:lang w:val="en-US" w:eastAsia="hu-HU"/>
        </w:rPr>
        <w:t>hasznát</w:t>
      </w:r>
      <w:proofErr w:type="spellEnd"/>
      <w:r w:rsidR="009D1FA1">
        <w:rPr>
          <w:rFonts w:ascii="Calibri" w:eastAsia="Times New Roman" w:hAnsi="Calibri" w:cs="Times New Roman"/>
          <w:lang w:val="en-US" w:eastAsia="hu-HU"/>
        </w:rPr>
        <w:t xml:space="preserve"> a </w:t>
      </w:r>
      <w:proofErr w:type="spellStart"/>
      <w:r w:rsidR="009D1FA1">
        <w:rPr>
          <w:rFonts w:ascii="Calibri" w:eastAsia="Times New Roman" w:hAnsi="Calibri" w:cs="Times New Roman"/>
          <w:lang w:val="en-US" w:eastAsia="hu-HU"/>
        </w:rPr>
        <w:t>rizikóbecslésben</w:t>
      </w:r>
      <w:proofErr w:type="spellEnd"/>
      <w:r w:rsidR="009D1FA1">
        <w:rPr>
          <w:rFonts w:ascii="Calibri" w:eastAsia="Times New Roman" w:hAnsi="Calibri" w:cs="Times New Roman"/>
          <w:lang w:val="en-US" w:eastAsia="hu-HU"/>
        </w:rPr>
        <w:t>.”</w:t>
      </w:r>
    </w:p>
    <w:p w:rsidR="0057563B" w:rsidRDefault="0057563B" w:rsidP="001A2C4C">
      <w:pPr>
        <w:spacing w:after="120" w:line="240" w:lineRule="auto"/>
        <w:jc w:val="both"/>
        <w:rPr>
          <w:rFonts w:ascii="Calibri" w:eastAsia="Times New Roman" w:hAnsi="Calibri" w:cs="Times New Roman"/>
          <w:lang w:val="en-US" w:eastAsia="hu-HU"/>
        </w:rPr>
      </w:pPr>
    </w:p>
    <w:p w:rsidR="00ED6D08" w:rsidRPr="009D1FA1" w:rsidRDefault="0057563B" w:rsidP="001A2C4C">
      <w:pPr>
        <w:spacing w:after="120" w:line="240" w:lineRule="auto"/>
        <w:jc w:val="both"/>
        <w:rPr>
          <w:rFonts w:ascii="Calibri" w:eastAsia="Times New Roman" w:hAnsi="Calibri" w:cs="Times New Roman"/>
          <w:sz w:val="16"/>
          <w:szCs w:val="16"/>
          <w:lang w:val="en-US" w:eastAsia="hu-HU"/>
        </w:rPr>
      </w:pPr>
      <w:r w:rsidRPr="009D1FA1">
        <w:rPr>
          <w:rFonts w:ascii="Calibri" w:eastAsia="Times New Roman" w:hAnsi="Calibri" w:cs="Times New Roman"/>
          <w:sz w:val="16"/>
          <w:szCs w:val="16"/>
          <w:lang w:val="en-US" w:eastAsia="hu-HU"/>
        </w:rPr>
        <w:t>“…i</w:t>
      </w:r>
      <w:r w:rsidR="00ED6D08" w:rsidRPr="009D1FA1">
        <w:rPr>
          <w:rFonts w:ascii="Calibri" w:eastAsia="Times New Roman" w:hAnsi="Calibri" w:cs="Times New Roman"/>
          <w:sz w:val="16"/>
          <w:szCs w:val="16"/>
          <w:lang w:val="en-US" w:eastAsia="hu-HU"/>
        </w:rPr>
        <w:t>n a general population of Western European</w:t>
      </w:r>
      <w:r w:rsidR="00A37DF7" w:rsidRPr="009D1FA1">
        <w:rPr>
          <w:rFonts w:ascii="Calibri" w:eastAsia="Times New Roman" w:hAnsi="Calibri" w:cs="Times New Roman"/>
          <w:sz w:val="16"/>
          <w:szCs w:val="16"/>
          <w:lang w:val="en-US" w:eastAsia="hu-HU"/>
        </w:rPr>
        <w:t xml:space="preserve"> </w:t>
      </w:r>
      <w:r w:rsidR="00ED6D08" w:rsidRPr="009D1FA1">
        <w:rPr>
          <w:rFonts w:ascii="Calibri" w:eastAsia="Times New Roman" w:hAnsi="Calibri" w:cs="Times New Roman"/>
          <w:sz w:val="16"/>
          <w:szCs w:val="16"/>
          <w:lang w:val="en-US" w:eastAsia="hu-HU"/>
        </w:rPr>
        <w:t xml:space="preserve">extraction, </w:t>
      </w:r>
      <w:r w:rsidR="00ED6D08" w:rsidRPr="00045AB8">
        <w:rPr>
          <w:rFonts w:ascii="Calibri" w:eastAsia="Times New Roman" w:hAnsi="Calibri" w:cs="Times New Roman"/>
          <w:sz w:val="16"/>
          <w:szCs w:val="16"/>
          <w:lang w:val="en-US" w:eastAsia="hu-HU"/>
        </w:rPr>
        <w:t>APWV predicted a composite of cardiovascular</w:t>
      </w:r>
      <w:r w:rsidR="00A37DF7" w:rsidRPr="00045AB8">
        <w:rPr>
          <w:rFonts w:ascii="Calibri" w:eastAsia="Times New Roman" w:hAnsi="Calibri" w:cs="Times New Roman"/>
          <w:sz w:val="16"/>
          <w:szCs w:val="16"/>
          <w:lang w:val="en-US" w:eastAsia="hu-HU"/>
        </w:rPr>
        <w:t xml:space="preserve"> </w:t>
      </w:r>
      <w:r w:rsidR="00ED6D08" w:rsidRPr="00045AB8">
        <w:rPr>
          <w:rFonts w:ascii="Calibri" w:eastAsia="Times New Roman" w:hAnsi="Calibri" w:cs="Times New Roman"/>
          <w:sz w:val="16"/>
          <w:szCs w:val="16"/>
          <w:lang w:val="en-US" w:eastAsia="hu-HU"/>
        </w:rPr>
        <w:t>outcomes above and beyond 24-hour mean arterial pressure</w:t>
      </w:r>
      <w:r w:rsidR="00A37DF7" w:rsidRPr="00045AB8">
        <w:rPr>
          <w:rFonts w:ascii="Calibri" w:eastAsia="Times New Roman" w:hAnsi="Calibri" w:cs="Times New Roman"/>
          <w:sz w:val="16"/>
          <w:szCs w:val="16"/>
          <w:lang w:val="en-US" w:eastAsia="hu-HU"/>
        </w:rPr>
        <w:t xml:space="preserve"> </w:t>
      </w:r>
      <w:r w:rsidR="00ED6D08" w:rsidRPr="00045AB8">
        <w:rPr>
          <w:rFonts w:ascii="Calibri" w:eastAsia="Times New Roman" w:hAnsi="Calibri" w:cs="Times New Roman"/>
          <w:sz w:val="16"/>
          <w:szCs w:val="16"/>
          <w:lang w:val="en-US" w:eastAsia="hu-HU"/>
        </w:rPr>
        <w:t>and traditional risk factors.</w:t>
      </w:r>
      <w:r w:rsidR="00ED6D08" w:rsidRPr="009D1FA1">
        <w:rPr>
          <w:rFonts w:ascii="Calibri" w:eastAsia="Times New Roman" w:hAnsi="Calibri" w:cs="Times New Roman"/>
          <w:sz w:val="16"/>
          <w:szCs w:val="16"/>
          <w:lang w:val="en-US" w:eastAsia="hu-HU"/>
        </w:rPr>
        <w:t xml:space="preserve"> In combination with the previous</w:t>
      </w:r>
      <w:r w:rsidR="00A37DF7" w:rsidRPr="009D1FA1">
        <w:rPr>
          <w:rFonts w:ascii="Calibri" w:eastAsia="Times New Roman" w:hAnsi="Calibri" w:cs="Times New Roman"/>
          <w:sz w:val="16"/>
          <w:szCs w:val="16"/>
          <w:lang w:val="en-US" w:eastAsia="hu-HU"/>
        </w:rPr>
        <w:t xml:space="preserve"> </w:t>
      </w:r>
      <w:r w:rsidR="00ED6D08" w:rsidRPr="009D1FA1">
        <w:rPr>
          <w:rFonts w:ascii="Calibri" w:eastAsia="Times New Roman" w:hAnsi="Calibri" w:cs="Times New Roman"/>
          <w:sz w:val="16"/>
          <w:szCs w:val="16"/>
          <w:lang w:val="en-US" w:eastAsia="hu-HU"/>
        </w:rPr>
        <w:t>studies in patients</w:t>
      </w:r>
      <w:r w:rsidR="00A37DF7" w:rsidRPr="009D1FA1">
        <w:rPr>
          <w:rFonts w:ascii="Calibri" w:eastAsia="Times New Roman" w:hAnsi="Calibri" w:cs="Times New Roman"/>
          <w:sz w:val="16"/>
          <w:szCs w:val="16"/>
          <w:lang w:val="en-US" w:eastAsia="hu-HU"/>
        </w:rPr>
        <w:t xml:space="preserve"> </w:t>
      </w:r>
      <w:r w:rsidR="00ED6D08" w:rsidRPr="009D1FA1">
        <w:rPr>
          <w:rFonts w:ascii="Calibri" w:eastAsia="Times New Roman" w:hAnsi="Calibri" w:cs="Times New Roman"/>
          <w:sz w:val="16"/>
          <w:szCs w:val="16"/>
          <w:lang w:val="en-US" w:eastAsia="hu-HU"/>
        </w:rPr>
        <w:t>and populations,</w:t>
      </w:r>
      <w:r w:rsidR="00A37DF7" w:rsidRPr="009D1FA1">
        <w:rPr>
          <w:rFonts w:ascii="Calibri" w:eastAsia="Times New Roman" w:hAnsi="Calibri" w:cs="Times New Roman"/>
          <w:sz w:val="16"/>
          <w:szCs w:val="16"/>
          <w:lang w:val="en-US" w:eastAsia="hu-HU"/>
        </w:rPr>
        <w:t xml:space="preserve"> </w:t>
      </w:r>
      <w:r w:rsidR="00ED6D08" w:rsidRPr="009D1FA1">
        <w:rPr>
          <w:rFonts w:ascii="Calibri" w:eastAsia="Times New Roman" w:hAnsi="Calibri" w:cs="Times New Roman"/>
          <w:sz w:val="16"/>
          <w:szCs w:val="16"/>
          <w:lang w:val="en-US" w:eastAsia="hu-HU"/>
        </w:rPr>
        <w:t>our present findings</w:t>
      </w:r>
      <w:r w:rsidR="00A37DF7" w:rsidRPr="009D1FA1">
        <w:rPr>
          <w:rFonts w:ascii="Calibri" w:eastAsia="Times New Roman" w:hAnsi="Calibri" w:cs="Times New Roman"/>
          <w:sz w:val="16"/>
          <w:szCs w:val="16"/>
          <w:lang w:val="en-US" w:eastAsia="hu-HU"/>
        </w:rPr>
        <w:t xml:space="preserve"> </w:t>
      </w:r>
      <w:r w:rsidR="00ED6D08" w:rsidRPr="009D1FA1">
        <w:rPr>
          <w:rFonts w:ascii="Calibri" w:eastAsia="Times New Roman" w:hAnsi="Calibri" w:cs="Times New Roman"/>
          <w:sz w:val="16"/>
          <w:szCs w:val="16"/>
          <w:lang w:val="en-US" w:eastAsia="hu-HU"/>
        </w:rPr>
        <w:t xml:space="preserve">support the notion that measurement of </w:t>
      </w:r>
      <w:r w:rsidR="00A37DF7" w:rsidRPr="009D1FA1">
        <w:rPr>
          <w:rFonts w:ascii="Calibri" w:eastAsia="Times New Roman" w:hAnsi="Calibri" w:cs="Times New Roman"/>
          <w:sz w:val="16"/>
          <w:szCs w:val="16"/>
          <w:lang w:val="en-US" w:eastAsia="hu-HU"/>
        </w:rPr>
        <w:t>a</w:t>
      </w:r>
      <w:r w:rsidR="00ED6D08" w:rsidRPr="009D1FA1">
        <w:rPr>
          <w:rFonts w:ascii="Calibri" w:eastAsia="Times New Roman" w:hAnsi="Calibri" w:cs="Times New Roman"/>
          <w:sz w:val="16"/>
          <w:szCs w:val="16"/>
          <w:lang w:val="en-US" w:eastAsia="hu-HU"/>
        </w:rPr>
        <w:t>rterial stiffness is</w:t>
      </w:r>
      <w:r w:rsidR="00A37DF7" w:rsidRPr="009D1FA1">
        <w:rPr>
          <w:rFonts w:ascii="Calibri" w:eastAsia="Times New Roman" w:hAnsi="Calibri" w:cs="Times New Roman"/>
          <w:sz w:val="16"/>
          <w:szCs w:val="16"/>
          <w:lang w:val="en-US" w:eastAsia="hu-HU"/>
        </w:rPr>
        <w:t xml:space="preserve"> </w:t>
      </w:r>
      <w:r w:rsidR="00ED6D08" w:rsidRPr="009D1FA1">
        <w:rPr>
          <w:rFonts w:ascii="Calibri" w:eastAsia="Times New Roman" w:hAnsi="Calibri" w:cs="Times New Roman"/>
          <w:sz w:val="16"/>
          <w:szCs w:val="16"/>
          <w:lang w:val="en-US" w:eastAsia="hu-HU"/>
        </w:rPr>
        <w:t>useful in clinical practice for risk stratification</w:t>
      </w:r>
      <w:r w:rsidR="00A37DF7" w:rsidRPr="009D1FA1">
        <w:rPr>
          <w:rFonts w:ascii="Calibri" w:eastAsia="Times New Roman" w:hAnsi="Calibri" w:cs="Times New Roman"/>
          <w:sz w:val="16"/>
          <w:szCs w:val="16"/>
          <w:lang w:val="en-US" w:eastAsia="hu-HU"/>
        </w:rPr>
        <w:t>.</w:t>
      </w:r>
      <w:r w:rsidR="009D1FA1" w:rsidRPr="009D1FA1">
        <w:rPr>
          <w:rFonts w:ascii="Calibri" w:eastAsia="Times New Roman" w:hAnsi="Calibri" w:cs="Times New Roman"/>
          <w:sz w:val="16"/>
          <w:szCs w:val="16"/>
          <w:lang w:val="en-US" w:eastAsia="hu-HU"/>
        </w:rPr>
        <w:t>”</w:t>
      </w:r>
    </w:p>
    <w:p w:rsidR="008A4B9C" w:rsidRPr="002E54B5" w:rsidRDefault="008A4B9C" w:rsidP="00525BEB">
      <w:pPr>
        <w:spacing w:after="0" w:line="240" w:lineRule="auto"/>
        <w:jc w:val="right"/>
        <w:rPr>
          <w:rFonts w:ascii="Calibri" w:hAnsi="Calibri"/>
          <w:bCs/>
          <w:iCs/>
          <w:sz w:val="16"/>
          <w:szCs w:val="16"/>
          <w:lang w:val="en-US"/>
        </w:rPr>
      </w:pPr>
      <w:r w:rsidRPr="002E54B5">
        <w:rPr>
          <w:rFonts w:ascii="Calibri" w:hAnsi="Calibri"/>
          <w:bCs/>
          <w:iCs/>
          <w:sz w:val="16"/>
          <w:szCs w:val="16"/>
          <w:lang w:val="en-US"/>
        </w:rPr>
        <w:t xml:space="preserve">T.W. Hansen: Prognostic value of Aortic Pulse Wave Velocity as Index of Arterial Stiffness in General Population </w:t>
      </w:r>
      <w:r w:rsidR="00A37DF7" w:rsidRPr="002E54B5">
        <w:rPr>
          <w:rFonts w:ascii="Calibri" w:hAnsi="Calibri"/>
          <w:bCs/>
          <w:iCs/>
          <w:sz w:val="16"/>
          <w:szCs w:val="16"/>
          <w:lang w:val="en-US"/>
        </w:rPr>
        <w:br/>
      </w:r>
      <w:r w:rsidRPr="002E54B5">
        <w:rPr>
          <w:rFonts w:ascii="Calibri" w:hAnsi="Calibri"/>
          <w:bCs/>
          <w:i/>
          <w:iCs/>
          <w:sz w:val="16"/>
          <w:szCs w:val="16"/>
          <w:lang w:val="en-US"/>
        </w:rPr>
        <w:t>Circulation</w:t>
      </w:r>
      <w:r w:rsidRPr="002E54B5">
        <w:rPr>
          <w:rFonts w:ascii="Calibri" w:hAnsi="Calibri"/>
          <w:bCs/>
          <w:iCs/>
          <w:sz w:val="16"/>
          <w:szCs w:val="16"/>
          <w:lang w:val="en-US"/>
        </w:rPr>
        <w:t xml:space="preserve">. </w:t>
      </w:r>
      <w:proofErr w:type="gramStart"/>
      <w:r w:rsidRPr="002E54B5">
        <w:rPr>
          <w:rFonts w:ascii="Calibri" w:hAnsi="Calibri"/>
          <w:bCs/>
          <w:iCs/>
          <w:sz w:val="16"/>
          <w:szCs w:val="16"/>
          <w:lang w:val="en-US"/>
        </w:rPr>
        <w:t>2006;113:664</w:t>
      </w:r>
      <w:proofErr w:type="gramEnd"/>
      <w:r w:rsidRPr="002E54B5">
        <w:rPr>
          <w:rFonts w:ascii="Calibri" w:hAnsi="Calibri"/>
          <w:bCs/>
          <w:iCs/>
          <w:sz w:val="16"/>
          <w:szCs w:val="16"/>
          <w:lang w:val="en-US"/>
        </w:rPr>
        <w:t>-670</w:t>
      </w:r>
    </w:p>
    <w:p w:rsidR="00A37DF7" w:rsidRPr="002E54B5" w:rsidRDefault="008A4B9C" w:rsidP="001A2C4C">
      <w:pPr>
        <w:spacing w:after="120" w:line="240" w:lineRule="auto"/>
        <w:jc w:val="both"/>
        <w:rPr>
          <w:rFonts w:ascii="Calibri" w:eastAsia="Times New Roman" w:hAnsi="Calibri" w:cs="Times New Roman"/>
          <w:lang w:val="en-US" w:eastAsia="hu-HU"/>
        </w:rPr>
      </w:pPr>
      <w:r w:rsidRPr="002E54B5">
        <w:rPr>
          <w:rFonts w:ascii="Calibri" w:hAnsi="Calibri"/>
          <w:bCs/>
          <w:lang w:val="en-US"/>
        </w:rPr>
        <w:t xml:space="preserve"> </w:t>
      </w:r>
      <w:r w:rsidR="007D0ACC" w:rsidRPr="002E54B5">
        <w:rPr>
          <w:rFonts w:ascii="Calibri" w:hAnsi="Calibri"/>
          <w:bCs/>
          <w:lang w:val="en-US"/>
        </w:rPr>
        <w:t>„</w:t>
      </w:r>
      <w:r w:rsidR="009D1FA1">
        <w:rPr>
          <w:rFonts w:ascii="Calibri" w:hAnsi="Calibri"/>
          <w:bCs/>
          <w:lang w:val="en-US"/>
        </w:rPr>
        <w:t xml:space="preserve">Az </w:t>
      </w:r>
      <w:proofErr w:type="spellStart"/>
      <w:r w:rsidR="009D1FA1">
        <w:rPr>
          <w:rFonts w:ascii="Calibri" w:hAnsi="Calibri"/>
          <w:bCs/>
          <w:lang w:val="en-US"/>
        </w:rPr>
        <w:t>aortamerevség</w:t>
      </w:r>
      <w:proofErr w:type="spellEnd"/>
      <w:r w:rsidR="009D1FA1">
        <w:rPr>
          <w:rFonts w:ascii="Calibri" w:hAnsi="Calibri"/>
          <w:bCs/>
          <w:lang w:val="en-US"/>
        </w:rPr>
        <w:t xml:space="preserve"> </w:t>
      </w:r>
      <w:proofErr w:type="spellStart"/>
      <w:r w:rsidR="009D1FA1">
        <w:rPr>
          <w:rFonts w:ascii="Calibri" w:hAnsi="Calibri"/>
          <w:bCs/>
          <w:lang w:val="en-US"/>
        </w:rPr>
        <w:t>az</w:t>
      </w:r>
      <w:proofErr w:type="spellEnd"/>
      <w:r w:rsidR="009D1FA1">
        <w:rPr>
          <w:rFonts w:ascii="Calibri" w:hAnsi="Calibri"/>
          <w:bCs/>
          <w:lang w:val="en-US"/>
        </w:rPr>
        <w:t xml:space="preserve"> </w:t>
      </w:r>
      <w:proofErr w:type="spellStart"/>
      <w:r w:rsidR="009D1FA1">
        <w:rPr>
          <w:rFonts w:ascii="Calibri" w:hAnsi="Calibri"/>
          <w:bCs/>
          <w:lang w:val="en-US"/>
        </w:rPr>
        <w:t>összhalálozás</w:t>
      </w:r>
      <w:proofErr w:type="spellEnd"/>
      <w:r w:rsidR="009D1FA1">
        <w:rPr>
          <w:rFonts w:ascii="Calibri" w:hAnsi="Calibri"/>
          <w:bCs/>
          <w:lang w:val="en-US"/>
        </w:rPr>
        <w:t xml:space="preserve"> </w:t>
      </w:r>
      <w:proofErr w:type="spellStart"/>
      <w:r w:rsidR="009D1FA1">
        <w:rPr>
          <w:rFonts w:ascii="Calibri" w:hAnsi="Calibri"/>
          <w:bCs/>
          <w:lang w:val="en-US"/>
        </w:rPr>
        <w:t>és</w:t>
      </w:r>
      <w:proofErr w:type="spellEnd"/>
      <w:r w:rsidR="009D1FA1">
        <w:rPr>
          <w:rFonts w:ascii="Calibri" w:hAnsi="Calibri"/>
          <w:bCs/>
          <w:lang w:val="en-US"/>
        </w:rPr>
        <w:t xml:space="preserve"> a </w:t>
      </w:r>
      <w:proofErr w:type="spellStart"/>
      <w:r w:rsidR="009D1FA1">
        <w:rPr>
          <w:rFonts w:ascii="Calibri" w:hAnsi="Calibri"/>
          <w:bCs/>
          <w:lang w:val="en-US"/>
        </w:rPr>
        <w:t>kardiovaszkuláris</w:t>
      </w:r>
      <w:proofErr w:type="spellEnd"/>
      <w:r w:rsidR="009D1FA1">
        <w:rPr>
          <w:rFonts w:ascii="Calibri" w:hAnsi="Calibri"/>
          <w:bCs/>
          <w:lang w:val="en-US"/>
        </w:rPr>
        <w:t xml:space="preserve"> </w:t>
      </w:r>
      <w:proofErr w:type="spellStart"/>
      <w:r w:rsidR="009D1FA1">
        <w:rPr>
          <w:rFonts w:ascii="Calibri" w:hAnsi="Calibri"/>
          <w:bCs/>
          <w:lang w:val="en-US"/>
        </w:rPr>
        <w:t>halálozás</w:t>
      </w:r>
      <w:proofErr w:type="spellEnd"/>
      <w:r w:rsidR="009D1FA1">
        <w:rPr>
          <w:rFonts w:ascii="Calibri" w:hAnsi="Calibri"/>
          <w:bCs/>
          <w:lang w:val="en-US"/>
        </w:rPr>
        <w:t xml:space="preserve"> </w:t>
      </w:r>
      <w:proofErr w:type="spellStart"/>
      <w:r w:rsidR="009D1FA1">
        <w:rPr>
          <w:rFonts w:ascii="Calibri" w:hAnsi="Calibri"/>
          <w:bCs/>
          <w:lang w:val="en-US"/>
        </w:rPr>
        <w:t>független</w:t>
      </w:r>
      <w:proofErr w:type="spellEnd"/>
      <w:r w:rsidR="009D1FA1">
        <w:rPr>
          <w:rFonts w:ascii="Calibri" w:hAnsi="Calibri"/>
          <w:bCs/>
          <w:lang w:val="en-US"/>
        </w:rPr>
        <w:t xml:space="preserve"> </w:t>
      </w:r>
      <w:proofErr w:type="spellStart"/>
      <w:r w:rsidR="00952BD7">
        <w:rPr>
          <w:rFonts w:ascii="Calibri" w:hAnsi="Calibri"/>
          <w:bCs/>
          <w:lang w:val="en-US"/>
        </w:rPr>
        <w:t>előjelzője</w:t>
      </w:r>
      <w:proofErr w:type="spellEnd"/>
      <w:r w:rsidR="00952BD7">
        <w:rPr>
          <w:rFonts w:ascii="Calibri" w:hAnsi="Calibri"/>
          <w:bCs/>
          <w:lang w:val="en-US"/>
        </w:rPr>
        <w:t xml:space="preserve"> </w:t>
      </w:r>
      <w:proofErr w:type="spellStart"/>
      <w:r w:rsidR="00952BD7">
        <w:rPr>
          <w:rFonts w:ascii="Calibri" w:hAnsi="Calibri"/>
          <w:bCs/>
          <w:lang w:val="en-US"/>
        </w:rPr>
        <w:t>az</w:t>
      </w:r>
      <w:proofErr w:type="spellEnd"/>
      <w:r w:rsidR="00952BD7">
        <w:rPr>
          <w:rFonts w:ascii="Calibri" w:hAnsi="Calibri"/>
          <w:bCs/>
          <w:lang w:val="en-US"/>
        </w:rPr>
        <w:t xml:space="preserve"> </w:t>
      </w:r>
      <w:proofErr w:type="spellStart"/>
      <w:r w:rsidR="00952BD7">
        <w:rPr>
          <w:rFonts w:ascii="Calibri" w:hAnsi="Calibri"/>
          <w:bCs/>
          <w:lang w:val="en-US"/>
        </w:rPr>
        <w:t>esszenciális</w:t>
      </w:r>
      <w:proofErr w:type="spellEnd"/>
      <w:r w:rsidR="00952BD7">
        <w:rPr>
          <w:rFonts w:ascii="Calibri" w:hAnsi="Calibri"/>
          <w:bCs/>
          <w:lang w:val="en-US"/>
        </w:rPr>
        <w:t xml:space="preserve"> </w:t>
      </w:r>
      <w:proofErr w:type="spellStart"/>
      <w:r w:rsidR="00952BD7">
        <w:rPr>
          <w:rFonts w:ascii="Calibri" w:hAnsi="Calibri"/>
          <w:bCs/>
          <w:lang w:val="en-US"/>
        </w:rPr>
        <w:t>hipertóniában</w:t>
      </w:r>
      <w:proofErr w:type="spellEnd"/>
      <w:r w:rsidR="00952BD7">
        <w:rPr>
          <w:rFonts w:ascii="Calibri" w:hAnsi="Calibri"/>
          <w:bCs/>
          <w:lang w:val="en-US"/>
        </w:rPr>
        <w:t xml:space="preserve"> </w:t>
      </w:r>
      <w:proofErr w:type="spellStart"/>
      <w:r w:rsidR="00952BD7">
        <w:rPr>
          <w:rFonts w:ascii="Calibri" w:hAnsi="Calibri"/>
          <w:bCs/>
          <w:lang w:val="en-US"/>
        </w:rPr>
        <w:t>szenvedő</w:t>
      </w:r>
      <w:proofErr w:type="spellEnd"/>
      <w:r w:rsidR="00952BD7">
        <w:rPr>
          <w:rFonts w:ascii="Calibri" w:hAnsi="Calibri"/>
          <w:bCs/>
          <w:lang w:val="en-US"/>
        </w:rPr>
        <w:t xml:space="preserve"> </w:t>
      </w:r>
      <w:proofErr w:type="spellStart"/>
      <w:r w:rsidR="00952BD7">
        <w:rPr>
          <w:rFonts w:ascii="Calibri" w:hAnsi="Calibri"/>
          <w:bCs/>
          <w:lang w:val="en-US"/>
        </w:rPr>
        <w:t>betegeknél</w:t>
      </w:r>
      <w:proofErr w:type="spellEnd"/>
      <w:r w:rsidR="00A37DF7" w:rsidRPr="002E54B5">
        <w:rPr>
          <w:rFonts w:ascii="Calibri" w:eastAsia="Times New Roman" w:hAnsi="Calibri" w:cs="Times New Roman"/>
          <w:lang w:val="en-US" w:eastAsia="hu-HU"/>
        </w:rPr>
        <w:t>.</w:t>
      </w:r>
      <w:r w:rsidR="007D0ACC" w:rsidRPr="002E54B5">
        <w:rPr>
          <w:rFonts w:ascii="Calibri" w:eastAsia="Times New Roman" w:hAnsi="Calibri" w:cs="Times New Roman"/>
          <w:lang w:val="en-US" w:eastAsia="hu-HU"/>
        </w:rPr>
        <w:t>”</w:t>
      </w:r>
    </w:p>
    <w:p w:rsidR="0057563B" w:rsidRPr="00952BD7" w:rsidRDefault="0057563B" w:rsidP="001A2C4C">
      <w:pPr>
        <w:spacing w:after="120" w:line="240" w:lineRule="auto"/>
        <w:jc w:val="both"/>
        <w:rPr>
          <w:rFonts w:ascii="Calibri" w:eastAsia="Times New Roman" w:hAnsi="Calibri" w:cs="Times New Roman"/>
          <w:sz w:val="16"/>
          <w:szCs w:val="16"/>
          <w:lang w:val="en-US" w:eastAsia="hu-HU"/>
        </w:rPr>
      </w:pPr>
      <w:r w:rsidRPr="00952BD7">
        <w:rPr>
          <w:rFonts w:ascii="Calibri" w:hAnsi="Calibri"/>
          <w:bCs/>
          <w:sz w:val="16"/>
          <w:szCs w:val="16"/>
          <w:lang w:val="en-US"/>
        </w:rPr>
        <w:t>„A</w:t>
      </w:r>
      <w:r w:rsidRPr="00952BD7">
        <w:rPr>
          <w:rFonts w:ascii="Calibri" w:eastAsia="Times New Roman" w:hAnsi="Calibri" w:cs="Times New Roman"/>
          <w:sz w:val="16"/>
          <w:szCs w:val="16"/>
          <w:lang w:val="en-US" w:eastAsia="hu-HU"/>
        </w:rPr>
        <w:t>ortic stiffness is an independent predictor of all-cause and cardiovascular mortality in patients with essential hypertension.”</w:t>
      </w:r>
    </w:p>
    <w:p w:rsidR="0057563B" w:rsidRPr="002E54B5" w:rsidRDefault="0057563B" w:rsidP="0057563B">
      <w:pPr>
        <w:spacing w:after="0" w:line="240" w:lineRule="auto"/>
        <w:jc w:val="right"/>
        <w:rPr>
          <w:rFonts w:ascii="Calibri" w:hAnsi="Calibri"/>
          <w:b/>
          <w:bCs/>
          <w:lang w:val="en-US"/>
        </w:rPr>
      </w:pPr>
      <w:r w:rsidRPr="002E54B5">
        <w:rPr>
          <w:rFonts w:ascii="Calibri" w:eastAsia="Times New Roman" w:hAnsi="Calibri" w:cs="Times New Roman"/>
          <w:sz w:val="16"/>
          <w:szCs w:val="16"/>
          <w:lang w:val="en-US" w:eastAsia="hu-HU"/>
        </w:rPr>
        <w:t xml:space="preserve">Aortic Stiffness Is an Independent Predictor of All-Cause and Cardiovascular Mortality in Hypertensive Patients Stéphane Laurent </w:t>
      </w:r>
      <w:proofErr w:type="gramStart"/>
      <w:r w:rsidRPr="002E54B5">
        <w:rPr>
          <w:rFonts w:ascii="Calibri" w:eastAsia="Times New Roman" w:hAnsi="Calibri" w:cs="Times New Roman"/>
          <w:sz w:val="16"/>
          <w:szCs w:val="16"/>
          <w:lang w:val="en-US" w:eastAsia="hu-HU"/>
        </w:rPr>
        <w:t>Hypertension .</w:t>
      </w:r>
      <w:proofErr w:type="gramEnd"/>
      <w:r w:rsidRPr="002E54B5">
        <w:rPr>
          <w:rFonts w:ascii="Calibri" w:eastAsia="Times New Roman" w:hAnsi="Calibri" w:cs="Times New Roman"/>
          <w:sz w:val="16"/>
          <w:szCs w:val="16"/>
          <w:lang w:val="en-US" w:eastAsia="hu-HU"/>
        </w:rPr>
        <w:t xml:space="preserve"> </w:t>
      </w:r>
      <w:proofErr w:type="gramStart"/>
      <w:r w:rsidRPr="002E54B5">
        <w:rPr>
          <w:rFonts w:ascii="Calibri" w:eastAsia="Times New Roman" w:hAnsi="Calibri" w:cs="Times New Roman"/>
          <w:sz w:val="16"/>
          <w:szCs w:val="16"/>
          <w:lang w:val="en-US" w:eastAsia="hu-HU"/>
        </w:rPr>
        <w:t>2001;37:1236</w:t>
      </w:r>
      <w:proofErr w:type="gramEnd"/>
      <w:r w:rsidRPr="002E54B5">
        <w:rPr>
          <w:rFonts w:ascii="Calibri" w:eastAsia="Times New Roman" w:hAnsi="Calibri" w:cs="Times New Roman"/>
          <w:sz w:val="16"/>
          <w:szCs w:val="16"/>
          <w:lang w:val="en-US" w:eastAsia="hu-HU"/>
        </w:rPr>
        <w:t>-1241.</w:t>
      </w:r>
    </w:p>
    <w:p w:rsidR="0057563B" w:rsidRDefault="0057563B" w:rsidP="00EC5033">
      <w:pPr>
        <w:spacing w:after="360" w:line="240" w:lineRule="auto"/>
        <w:rPr>
          <w:rFonts w:ascii="Calibri" w:hAnsi="Calibri"/>
          <w:bCs/>
          <w:iCs/>
          <w:lang w:val="en-US"/>
        </w:rPr>
      </w:pPr>
    </w:p>
    <w:p w:rsidR="001A2C4C" w:rsidRDefault="001A2C4C">
      <w:pPr>
        <w:rPr>
          <w:rFonts w:ascii="Calibri" w:hAnsi="Calibri"/>
          <w:bCs/>
          <w:iCs/>
          <w:lang w:val="en-US"/>
        </w:rPr>
      </w:pPr>
      <w:r>
        <w:rPr>
          <w:rFonts w:ascii="Calibri" w:hAnsi="Calibri"/>
          <w:bCs/>
          <w:iCs/>
          <w:lang w:val="en-US"/>
        </w:rPr>
        <w:br w:type="page"/>
      </w:r>
    </w:p>
    <w:p w:rsidR="00952BD7" w:rsidRDefault="00952BD7" w:rsidP="001A2C4C">
      <w:pPr>
        <w:spacing w:after="120" w:line="240" w:lineRule="auto"/>
        <w:jc w:val="both"/>
        <w:rPr>
          <w:rFonts w:ascii="Calibri" w:hAnsi="Calibri"/>
          <w:bCs/>
          <w:iCs/>
          <w:lang w:val="en-US"/>
        </w:rPr>
      </w:pPr>
      <w:r>
        <w:rPr>
          <w:rFonts w:ascii="Calibri" w:hAnsi="Calibri"/>
          <w:bCs/>
          <w:iCs/>
          <w:lang w:val="en-US"/>
        </w:rPr>
        <w:lastRenderedPageBreak/>
        <w:t xml:space="preserve">A </w:t>
      </w:r>
      <w:proofErr w:type="spellStart"/>
      <w:r>
        <w:rPr>
          <w:rFonts w:ascii="Calibri" w:hAnsi="Calibri"/>
          <w:bCs/>
          <w:iCs/>
          <w:lang w:val="en-US"/>
        </w:rPr>
        <w:t>Pulzushullám</w:t>
      </w:r>
      <w:proofErr w:type="spellEnd"/>
      <w:r>
        <w:rPr>
          <w:rFonts w:ascii="Calibri" w:hAnsi="Calibri"/>
          <w:bCs/>
          <w:iCs/>
          <w:lang w:val="en-US"/>
        </w:rPr>
        <w:t xml:space="preserve"> </w:t>
      </w:r>
      <w:proofErr w:type="spellStart"/>
      <w:r>
        <w:rPr>
          <w:rFonts w:ascii="Calibri" w:hAnsi="Calibri"/>
          <w:bCs/>
          <w:iCs/>
          <w:lang w:val="en-US"/>
        </w:rPr>
        <w:t>Terjedési</w:t>
      </w:r>
      <w:proofErr w:type="spellEnd"/>
      <w:r>
        <w:rPr>
          <w:rFonts w:ascii="Calibri" w:hAnsi="Calibri"/>
          <w:bCs/>
          <w:iCs/>
          <w:lang w:val="en-US"/>
        </w:rPr>
        <w:t xml:space="preserve"> </w:t>
      </w:r>
      <w:proofErr w:type="spellStart"/>
      <w:r>
        <w:rPr>
          <w:rFonts w:ascii="Calibri" w:hAnsi="Calibri"/>
          <w:bCs/>
          <w:iCs/>
          <w:lang w:val="en-US"/>
        </w:rPr>
        <w:t>Sebesség</w:t>
      </w:r>
      <w:proofErr w:type="spellEnd"/>
      <w:r>
        <w:rPr>
          <w:rFonts w:ascii="Calibri" w:hAnsi="Calibri"/>
          <w:bCs/>
          <w:iCs/>
          <w:lang w:val="en-US"/>
        </w:rPr>
        <w:t xml:space="preserve"> </w:t>
      </w:r>
      <w:proofErr w:type="spellStart"/>
      <w:r>
        <w:rPr>
          <w:rFonts w:ascii="Calibri" w:hAnsi="Calibri"/>
          <w:bCs/>
          <w:iCs/>
          <w:lang w:val="en-US"/>
        </w:rPr>
        <w:t>mérése</w:t>
      </w:r>
      <w:proofErr w:type="spellEnd"/>
      <w:r>
        <w:rPr>
          <w:rFonts w:ascii="Calibri" w:hAnsi="Calibri"/>
          <w:bCs/>
          <w:iCs/>
          <w:lang w:val="en-US"/>
        </w:rPr>
        <w:t xml:space="preserve"> a </w:t>
      </w:r>
      <w:proofErr w:type="spellStart"/>
      <w:r>
        <w:rPr>
          <w:rFonts w:ascii="Calibri" w:hAnsi="Calibri"/>
          <w:bCs/>
          <w:iCs/>
          <w:lang w:val="en-US"/>
        </w:rPr>
        <w:t>kardiovaszkuláris</w:t>
      </w:r>
      <w:proofErr w:type="spellEnd"/>
      <w:r>
        <w:rPr>
          <w:rFonts w:ascii="Calibri" w:hAnsi="Calibri"/>
          <w:bCs/>
          <w:iCs/>
          <w:lang w:val="en-US"/>
        </w:rPr>
        <w:t xml:space="preserve"> </w:t>
      </w:r>
      <w:proofErr w:type="spellStart"/>
      <w:r>
        <w:rPr>
          <w:rFonts w:ascii="Calibri" w:hAnsi="Calibri"/>
          <w:bCs/>
          <w:iCs/>
          <w:lang w:val="en-US"/>
        </w:rPr>
        <w:t>rizikóbecslést</w:t>
      </w:r>
      <w:proofErr w:type="spellEnd"/>
      <w:r>
        <w:rPr>
          <w:rFonts w:ascii="Calibri" w:hAnsi="Calibri"/>
          <w:bCs/>
          <w:iCs/>
          <w:lang w:val="en-US"/>
        </w:rPr>
        <w:t xml:space="preserve"> </w:t>
      </w:r>
      <w:proofErr w:type="spellStart"/>
      <w:r>
        <w:rPr>
          <w:rFonts w:ascii="Calibri" w:hAnsi="Calibri"/>
          <w:bCs/>
          <w:iCs/>
          <w:lang w:val="en-US"/>
        </w:rPr>
        <w:t>pontosabbá</w:t>
      </w:r>
      <w:proofErr w:type="spellEnd"/>
      <w:r>
        <w:rPr>
          <w:rFonts w:ascii="Calibri" w:hAnsi="Calibri"/>
          <w:bCs/>
          <w:iCs/>
          <w:lang w:val="en-US"/>
        </w:rPr>
        <w:t xml:space="preserve"> </w:t>
      </w:r>
      <w:proofErr w:type="spellStart"/>
      <w:r>
        <w:rPr>
          <w:rFonts w:ascii="Calibri" w:hAnsi="Calibri"/>
          <w:bCs/>
          <w:iCs/>
          <w:lang w:val="en-US"/>
        </w:rPr>
        <w:t>teszi</w:t>
      </w:r>
      <w:proofErr w:type="spellEnd"/>
      <w:r>
        <w:rPr>
          <w:rFonts w:ascii="Calibri" w:hAnsi="Calibri"/>
          <w:bCs/>
          <w:iCs/>
          <w:lang w:val="en-US"/>
        </w:rPr>
        <w:t xml:space="preserve">. </w:t>
      </w:r>
    </w:p>
    <w:p w:rsidR="00A33E43" w:rsidRPr="00952BD7" w:rsidRDefault="00A33E43" w:rsidP="001A2C4C">
      <w:pPr>
        <w:spacing w:after="120" w:line="240" w:lineRule="auto"/>
        <w:jc w:val="both"/>
        <w:rPr>
          <w:rFonts w:ascii="Calibri" w:hAnsi="Calibri"/>
          <w:bCs/>
          <w:iCs/>
          <w:sz w:val="16"/>
          <w:szCs w:val="16"/>
          <w:lang w:val="en-US"/>
        </w:rPr>
      </w:pPr>
      <w:r w:rsidRPr="00952BD7">
        <w:rPr>
          <w:rFonts w:ascii="Calibri" w:hAnsi="Calibri"/>
          <w:bCs/>
          <w:iCs/>
          <w:sz w:val="16"/>
          <w:szCs w:val="16"/>
          <w:lang w:val="en-US"/>
        </w:rPr>
        <w:t>Measurement of Pulse Wave Velocity makes cardiovascular risk assessment more accurate.</w:t>
      </w:r>
    </w:p>
    <w:p w:rsidR="00952BD7" w:rsidRPr="002E54B5" w:rsidRDefault="00952BD7" w:rsidP="001A2C4C">
      <w:pPr>
        <w:spacing w:after="120" w:line="240" w:lineRule="auto"/>
        <w:jc w:val="both"/>
        <w:rPr>
          <w:rFonts w:ascii="Calibri" w:eastAsia="Times New Roman" w:hAnsi="Calibri" w:cs="Arial"/>
          <w:lang w:val="en-US" w:eastAsia="hu-HU"/>
        </w:rPr>
      </w:pPr>
      <w:r w:rsidRPr="002E54B5">
        <w:rPr>
          <w:rFonts w:ascii="Calibri" w:eastAsia="Times New Roman" w:hAnsi="Calibri" w:cs="Arial"/>
          <w:lang w:val="en-US" w:eastAsia="hu-HU"/>
        </w:rPr>
        <w:t>„</w:t>
      </w:r>
      <w:r>
        <w:rPr>
          <w:rFonts w:ascii="Calibri" w:eastAsia="Times New Roman" w:hAnsi="Calibri" w:cs="Arial"/>
          <w:lang w:val="en-US" w:eastAsia="hu-HU"/>
        </w:rPr>
        <w:t xml:space="preserve">A Rotterdam Study </w:t>
      </w:r>
      <w:proofErr w:type="spellStart"/>
      <w:r>
        <w:rPr>
          <w:rFonts w:ascii="Calibri" w:eastAsia="Times New Roman" w:hAnsi="Calibri" w:cs="Arial"/>
          <w:lang w:val="en-US" w:eastAsia="hu-HU"/>
        </w:rPr>
        <w:t>tanúsága</w:t>
      </w:r>
      <w:proofErr w:type="spellEnd"/>
      <w:r>
        <w:rPr>
          <w:rFonts w:ascii="Calibri" w:eastAsia="Times New Roman" w:hAnsi="Calibri" w:cs="Arial"/>
          <w:lang w:val="en-US" w:eastAsia="hu-HU"/>
        </w:rPr>
        <w:t xml:space="preserve"> </w:t>
      </w:r>
      <w:proofErr w:type="spellStart"/>
      <w:r>
        <w:rPr>
          <w:rFonts w:ascii="Calibri" w:eastAsia="Times New Roman" w:hAnsi="Calibri" w:cs="Arial"/>
          <w:lang w:val="en-US" w:eastAsia="hu-HU"/>
        </w:rPr>
        <w:t>szerint</w:t>
      </w:r>
      <w:proofErr w:type="spellEnd"/>
      <w:r>
        <w:rPr>
          <w:rFonts w:ascii="Calibri" w:eastAsia="Times New Roman" w:hAnsi="Calibri" w:cs="Arial"/>
          <w:lang w:val="en-US" w:eastAsia="hu-HU"/>
        </w:rPr>
        <w:t xml:space="preserve"> </w:t>
      </w:r>
      <w:proofErr w:type="spellStart"/>
      <w:r w:rsidRPr="00045AB8">
        <w:rPr>
          <w:rFonts w:ascii="Calibri" w:eastAsia="Times New Roman" w:hAnsi="Calibri" w:cs="Arial"/>
          <w:b/>
          <w:lang w:val="en-US" w:eastAsia="hu-HU"/>
        </w:rPr>
        <w:t>az</w:t>
      </w:r>
      <w:proofErr w:type="spellEnd"/>
      <w:r w:rsidRPr="00045AB8">
        <w:rPr>
          <w:rFonts w:ascii="Calibri" w:eastAsia="Times New Roman" w:hAnsi="Calibri" w:cs="Arial"/>
          <w:b/>
          <w:lang w:val="en-US" w:eastAsia="hu-HU"/>
        </w:rPr>
        <w:t xml:space="preserve"> aorta stiffness (PWV)</w:t>
      </w:r>
      <w:r>
        <w:rPr>
          <w:rFonts w:ascii="Calibri" w:eastAsia="Times New Roman" w:hAnsi="Calibri" w:cs="Arial"/>
          <w:lang w:val="en-US" w:eastAsia="hu-HU"/>
        </w:rPr>
        <w:t xml:space="preserve"> </w:t>
      </w:r>
      <w:proofErr w:type="spellStart"/>
      <w:r w:rsidRPr="00045AB8">
        <w:rPr>
          <w:rFonts w:ascii="Calibri" w:eastAsia="Times New Roman" w:hAnsi="Calibri" w:cs="Arial"/>
          <w:b/>
          <w:lang w:val="en-US" w:eastAsia="hu-HU"/>
        </w:rPr>
        <w:t>szignifikánsan</w:t>
      </w:r>
      <w:proofErr w:type="spellEnd"/>
      <w:r w:rsidR="009060A4" w:rsidRPr="00045AB8">
        <w:rPr>
          <w:rFonts w:ascii="Calibri" w:eastAsia="Times New Roman" w:hAnsi="Calibri" w:cs="Arial"/>
          <w:b/>
          <w:lang w:val="en-US" w:eastAsia="hu-HU"/>
        </w:rPr>
        <w:t xml:space="preserve"> </w:t>
      </w:r>
      <w:proofErr w:type="spellStart"/>
      <w:r w:rsidR="009060A4" w:rsidRPr="00045AB8">
        <w:rPr>
          <w:rFonts w:ascii="Calibri" w:eastAsia="Times New Roman" w:hAnsi="Calibri" w:cs="Arial"/>
          <w:b/>
          <w:lang w:val="en-US" w:eastAsia="hu-HU"/>
        </w:rPr>
        <w:t>javította</w:t>
      </w:r>
      <w:proofErr w:type="spellEnd"/>
      <w:r w:rsidR="009060A4">
        <w:rPr>
          <w:rFonts w:ascii="Calibri" w:eastAsia="Times New Roman" w:hAnsi="Calibri" w:cs="Arial"/>
          <w:lang w:val="en-US" w:eastAsia="hu-HU"/>
        </w:rPr>
        <w:t xml:space="preserve"> a</w:t>
      </w:r>
      <w:r w:rsidR="00FD1A14">
        <w:rPr>
          <w:rFonts w:ascii="Calibri" w:eastAsia="Times New Roman" w:hAnsi="Calibri" w:cs="Arial"/>
          <w:lang w:val="en-US" w:eastAsia="hu-HU"/>
        </w:rPr>
        <w:t xml:space="preserve"> </w:t>
      </w:r>
      <w:proofErr w:type="spellStart"/>
      <w:r w:rsidR="00FD1A14">
        <w:rPr>
          <w:rFonts w:ascii="Calibri" w:eastAsia="Times New Roman" w:hAnsi="Calibri" w:cs="Arial"/>
          <w:lang w:val="en-US" w:eastAsia="hu-HU"/>
        </w:rPr>
        <w:t>kombinált</w:t>
      </w:r>
      <w:proofErr w:type="spellEnd"/>
      <w:r w:rsidR="00FD1A14">
        <w:rPr>
          <w:rFonts w:ascii="Calibri" w:eastAsia="Times New Roman" w:hAnsi="Calibri" w:cs="Arial"/>
          <w:lang w:val="en-US" w:eastAsia="hu-HU"/>
        </w:rPr>
        <w:t xml:space="preserve"> </w:t>
      </w:r>
      <w:proofErr w:type="spellStart"/>
      <w:r w:rsidR="00FD1A14">
        <w:rPr>
          <w:rFonts w:ascii="Calibri" w:eastAsia="Times New Roman" w:hAnsi="Calibri" w:cs="Arial"/>
          <w:lang w:val="en-US" w:eastAsia="hu-HU"/>
        </w:rPr>
        <w:t>faktorokból</w:t>
      </w:r>
      <w:proofErr w:type="spellEnd"/>
      <w:r w:rsidR="00FD1A14">
        <w:rPr>
          <w:rFonts w:ascii="Calibri" w:eastAsia="Times New Roman" w:hAnsi="Calibri" w:cs="Arial"/>
          <w:lang w:val="en-US" w:eastAsia="hu-HU"/>
        </w:rPr>
        <w:t xml:space="preserve"> (</w:t>
      </w:r>
      <w:proofErr w:type="spellStart"/>
      <w:r w:rsidR="00FD1A14">
        <w:rPr>
          <w:rFonts w:ascii="Calibri" w:eastAsia="Times New Roman" w:hAnsi="Calibri" w:cs="Arial"/>
          <w:lang w:val="en-US" w:eastAsia="hu-HU"/>
        </w:rPr>
        <w:t>hagyományos</w:t>
      </w:r>
      <w:proofErr w:type="spellEnd"/>
      <w:r w:rsidR="00FD1A14">
        <w:rPr>
          <w:rFonts w:ascii="Calibri" w:eastAsia="Times New Roman" w:hAnsi="Calibri" w:cs="Arial"/>
          <w:lang w:val="en-US" w:eastAsia="hu-HU"/>
        </w:rPr>
        <w:t xml:space="preserve"> </w:t>
      </w:r>
      <w:proofErr w:type="spellStart"/>
      <w:r w:rsidR="00FD1A14">
        <w:rPr>
          <w:rFonts w:ascii="Calibri" w:eastAsia="Times New Roman" w:hAnsi="Calibri" w:cs="Arial"/>
          <w:lang w:val="en-US" w:eastAsia="hu-HU"/>
        </w:rPr>
        <w:t>rizkófaktorok</w:t>
      </w:r>
      <w:proofErr w:type="spellEnd"/>
      <w:r w:rsidR="00FD1A14">
        <w:rPr>
          <w:rFonts w:ascii="Calibri" w:eastAsia="Times New Roman" w:hAnsi="Calibri" w:cs="Arial"/>
          <w:lang w:val="en-US" w:eastAsia="hu-HU"/>
        </w:rPr>
        <w:t xml:space="preserve">, ABI, </w:t>
      </w:r>
      <w:proofErr w:type="spellStart"/>
      <w:r w:rsidR="00FD1A14">
        <w:rPr>
          <w:rFonts w:ascii="Calibri" w:eastAsia="Times New Roman" w:hAnsi="Calibri" w:cs="Arial"/>
          <w:lang w:val="en-US" w:eastAsia="hu-HU"/>
        </w:rPr>
        <w:t>carotis</w:t>
      </w:r>
      <w:proofErr w:type="spellEnd"/>
      <w:r w:rsidR="00FD1A14">
        <w:rPr>
          <w:rFonts w:ascii="Calibri" w:eastAsia="Times New Roman" w:hAnsi="Calibri" w:cs="Arial"/>
          <w:lang w:val="en-US" w:eastAsia="hu-HU"/>
        </w:rPr>
        <w:t xml:space="preserve"> IMT, </w:t>
      </w:r>
      <w:proofErr w:type="spellStart"/>
      <w:r w:rsidR="00FD1A14">
        <w:rPr>
          <w:rFonts w:ascii="Calibri" w:eastAsia="Times New Roman" w:hAnsi="Calibri" w:cs="Arial"/>
          <w:lang w:val="en-US" w:eastAsia="hu-HU"/>
        </w:rPr>
        <w:t>felkari</w:t>
      </w:r>
      <w:proofErr w:type="spellEnd"/>
      <w:r w:rsidR="00FD1A14">
        <w:rPr>
          <w:rFonts w:ascii="Calibri" w:eastAsia="Times New Roman" w:hAnsi="Calibri" w:cs="Arial"/>
          <w:lang w:val="en-US" w:eastAsia="hu-HU"/>
        </w:rPr>
        <w:t xml:space="preserve"> </w:t>
      </w:r>
      <w:proofErr w:type="spellStart"/>
      <w:r w:rsidR="00FD1A14">
        <w:rPr>
          <w:rFonts w:ascii="Calibri" w:eastAsia="Times New Roman" w:hAnsi="Calibri" w:cs="Arial"/>
          <w:lang w:val="en-US" w:eastAsia="hu-HU"/>
        </w:rPr>
        <w:t>vérnyomás</w:t>
      </w:r>
      <w:proofErr w:type="spellEnd"/>
      <w:r w:rsidR="00FD1A14">
        <w:rPr>
          <w:rFonts w:ascii="Calibri" w:eastAsia="Times New Roman" w:hAnsi="Calibri" w:cs="Arial"/>
          <w:lang w:val="en-US" w:eastAsia="hu-HU"/>
        </w:rPr>
        <w:t xml:space="preserve">) </w:t>
      </w:r>
      <w:proofErr w:type="spellStart"/>
      <w:r w:rsidR="00FD1A14">
        <w:rPr>
          <w:rFonts w:ascii="Calibri" w:eastAsia="Times New Roman" w:hAnsi="Calibri" w:cs="Arial"/>
          <w:lang w:val="en-US" w:eastAsia="hu-HU"/>
        </w:rPr>
        <w:t>álló</w:t>
      </w:r>
      <w:proofErr w:type="spellEnd"/>
      <w:r w:rsidR="00FD1A14">
        <w:rPr>
          <w:rFonts w:ascii="Calibri" w:eastAsia="Times New Roman" w:hAnsi="Calibri" w:cs="Arial"/>
          <w:lang w:val="en-US" w:eastAsia="hu-HU"/>
        </w:rPr>
        <w:t xml:space="preserve"> </w:t>
      </w:r>
      <w:proofErr w:type="spellStart"/>
      <w:r w:rsidR="00FD1A14" w:rsidRPr="00045AB8">
        <w:rPr>
          <w:rFonts w:ascii="Calibri" w:eastAsia="Times New Roman" w:hAnsi="Calibri" w:cs="Arial"/>
          <w:b/>
          <w:lang w:val="en-US" w:eastAsia="hu-HU"/>
        </w:rPr>
        <w:t>rizikóbecslés</w:t>
      </w:r>
      <w:proofErr w:type="spellEnd"/>
      <w:r w:rsidR="00FD1A14" w:rsidRPr="00045AB8">
        <w:rPr>
          <w:rFonts w:ascii="Calibri" w:eastAsia="Times New Roman" w:hAnsi="Calibri" w:cs="Arial"/>
          <w:b/>
          <w:lang w:val="en-US" w:eastAsia="hu-HU"/>
        </w:rPr>
        <w:t xml:space="preserve"> </w:t>
      </w:r>
      <w:proofErr w:type="spellStart"/>
      <w:r w:rsidR="00FD1A14" w:rsidRPr="00045AB8">
        <w:rPr>
          <w:rFonts w:ascii="Calibri" w:eastAsia="Times New Roman" w:hAnsi="Calibri" w:cs="Arial"/>
          <w:b/>
          <w:lang w:val="en-US" w:eastAsia="hu-HU"/>
        </w:rPr>
        <w:t>prediktív</w:t>
      </w:r>
      <w:proofErr w:type="spellEnd"/>
      <w:r w:rsidR="00FD1A14" w:rsidRPr="00045AB8">
        <w:rPr>
          <w:rFonts w:ascii="Calibri" w:eastAsia="Times New Roman" w:hAnsi="Calibri" w:cs="Arial"/>
          <w:b/>
          <w:lang w:val="en-US" w:eastAsia="hu-HU"/>
        </w:rPr>
        <w:t xml:space="preserve"> </w:t>
      </w:r>
      <w:proofErr w:type="spellStart"/>
      <w:r w:rsidR="00FD1A14" w:rsidRPr="00045AB8">
        <w:rPr>
          <w:rFonts w:ascii="Calibri" w:eastAsia="Times New Roman" w:hAnsi="Calibri" w:cs="Arial"/>
          <w:b/>
          <w:lang w:val="en-US" w:eastAsia="hu-HU"/>
        </w:rPr>
        <w:t>értékét</w:t>
      </w:r>
      <w:proofErr w:type="spellEnd"/>
      <w:r w:rsidRPr="00045AB8">
        <w:rPr>
          <w:rFonts w:ascii="Calibri" w:eastAsia="Times New Roman" w:hAnsi="Calibri" w:cs="Arial"/>
          <w:b/>
          <w:lang w:val="en-US" w:eastAsia="hu-HU"/>
        </w:rPr>
        <w:t xml:space="preserve"> </w:t>
      </w:r>
      <w:r w:rsidR="00FD1A14">
        <w:rPr>
          <w:rFonts w:ascii="Calibri" w:eastAsia="Times New Roman" w:hAnsi="Calibri" w:cs="Arial"/>
          <w:lang w:val="en-US" w:eastAsia="hu-HU"/>
        </w:rPr>
        <w:t xml:space="preserve">a </w:t>
      </w:r>
      <w:proofErr w:type="spellStart"/>
      <w:r w:rsidR="00FD1A14">
        <w:rPr>
          <w:rFonts w:ascii="Calibri" w:eastAsia="Times New Roman" w:hAnsi="Calibri" w:cs="Arial"/>
          <w:lang w:val="en-US" w:eastAsia="hu-HU"/>
        </w:rPr>
        <w:t>jövőbeli</w:t>
      </w:r>
      <w:proofErr w:type="spellEnd"/>
      <w:r w:rsidR="00FD1A14">
        <w:rPr>
          <w:rFonts w:ascii="Calibri" w:eastAsia="Times New Roman" w:hAnsi="Calibri" w:cs="Arial"/>
          <w:lang w:val="en-US" w:eastAsia="hu-HU"/>
        </w:rPr>
        <w:t xml:space="preserve"> CV </w:t>
      </w:r>
      <w:proofErr w:type="spellStart"/>
      <w:r w:rsidR="00FD1A14">
        <w:rPr>
          <w:rFonts w:ascii="Calibri" w:eastAsia="Times New Roman" w:hAnsi="Calibri" w:cs="Arial"/>
          <w:lang w:val="en-US" w:eastAsia="hu-HU"/>
        </w:rPr>
        <w:t>eseményekre</w:t>
      </w:r>
      <w:proofErr w:type="spellEnd"/>
      <w:r w:rsidR="00FD1A14">
        <w:rPr>
          <w:rFonts w:ascii="Calibri" w:eastAsia="Times New Roman" w:hAnsi="Calibri" w:cs="Arial"/>
          <w:lang w:val="en-US" w:eastAsia="hu-HU"/>
        </w:rPr>
        <w:t xml:space="preserve"> </w:t>
      </w:r>
      <w:proofErr w:type="spellStart"/>
      <w:r w:rsidR="00FD1A14">
        <w:rPr>
          <w:rFonts w:ascii="Calibri" w:eastAsia="Times New Roman" w:hAnsi="Calibri" w:cs="Arial"/>
          <w:lang w:val="en-US" w:eastAsia="hu-HU"/>
        </w:rPr>
        <w:t>vonatkozólag</w:t>
      </w:r>
      <w:proofErr w:type="spellEnd"/>
      <w:r w:rsidRPr="002E54B5">
        <w:rPr>
          <w:rFonts w:ascii="Calibri" w:eastAsia="Times New Roman" w:hAnsi="Calibri" w:cs="Arial"/>
          <w:lang w:val="en-US" w:eastAsia="hu-HU"/>
        </w:rPr>
        <w:t>.”</w:t>
      </w:r>
    </w:p>
    <w:p w:rsidR="00A33E43" w:rsidRPr="00952BD7" w:rsidRDefault="007D0ACC" w:rsidP="001A2C4C">
      <w:pPr>
        <w:spacing w:after="120" w:line="240" w:lineRule="auto"/>
        <w:jc w:val="both"/>
        <w:rPr>
          <w:rFonts w:ascii="Calibri" w:eastAsia="Times New Roman" w:hAnsi="Calibri" w:cs="Arial"/>
          <w:sz w:val="18"/>
          <w:szCs w:val="18"/>
          <w:lang w:val="en-US" w:eastAsia="hu-HU"/>
        </w:rPr>
      </w:pPr>
      <w:r w:rsidRPr="00952BD7">
        <w:rPr>
          <w:rFonts w:ascii="Calibri" w:eastAsia="Times New Roman" w:hAnsi="Calibri" w:cs="Arial"/>
          <w:sz w:val="18"/>
          <w:szCs w:val="18"/>
          <w:lang w:val="en-US" w:eastAsia="hu-HU"/>
        </w:rPr>
        <w:t>„…</w:t>
      </w:r>
      <w:r w:rsidR="00A33E43" w:rsidRPr="00952BD7">
        <w:rPr>
          <w:rFonts w:ascii="Calibri" w:eastAsia="Times New Roman" w:hAnsi="Calibri" w:cs="Arial"/>
          <w:sz w:val="18"/>
          <w:szCs w:val="18"/>
          <w:lang w:val="en-US" w:eastAsia="hu-HU"/>
        </w:rPr>
        <w:t>in the Rotterdam study,</w:t>
      </w:r>
      <w:r w:rsidRPr="00952BD7">
        <w:rPr>
          <w:rFonts w:ascii="Calibri" w:eastAsia="Times New Roman" w:hAnsi="Calibri" w:cs="Arial"/>
          <w:sz w:val="18"/>
          <w:szCs w:val="18"/>
          <w:lang w:val="en-US" w:eastAsia="hu-HU"/>
        </w:rPr>
        <w:t xml:space="preserve"> the addi</w:t>
      </w:r>
      <w:r w:rsidR="00A33E43" w:rsidRPr="00952BD7">
        <w:rPr>
          <w:rFonts w:ascii="Calibri" w:eastAsia="Times New Roman" w:hAnsi="Calibri" w:cs="Arial"/>
          <w:sz w:val="18"/>
          <w:szCs w:val="18"/>
          <w:lang w:val="en-US" w:eastAsia="hu-HU"/>
        </w:rPr>
        <w:t>tion of aortic stiffness (PWV) si</w:t>
      </w:r>
      <w:r w:rsidRPr="00952BD7">
        <w:rPr>
          <w:rFonts w:ascii="Calibri" w:eastAsia="Times New Roman" w:hAnsi="Calibri" w:cs="Arial"/>
          <w:sz w:val="18"/>
          <w:szCs w:val="18"/>
          <w:lang w:val="en-US" w:eastAsia="hu-HU"/>
        </w:rPr>
        <w:t>gnificantly improved the predic</w:t>
      </w:r>
      <w:r w:rsidR="00A33E43" w:rsidRPr="00952BD7">
        <w:rPr>
          <w:rFonts w:ascii="Calibri" w:eastAsia="Times New Roman" w:hAnsi="Calibri" w:cs="Arial"/>
          <w:sz w:val="18"/>
          <w:szCs w:val="18"/>
          <w:lang w:val="en-US" w:eastAsia="hu-HU"/>
        </w:rPr>
        <w:t>tive value of a combined criteria (classic CV risk factors</w:t>
      </w:r>
      <w:r w:rsidRPr="00952BD7">
        <w:rPr>
          <w:rFonts w:ascii="Calibri" w:eastAsia="Times New Roman" w:hAnsi="Calibri" w:cs="Arial"/>
          <w:sz w:val="18"/>
          <w:szCs w:val="18"/>
          <w:lang w:val="en-US" w:eastAsia="hu-HU"/>
        </w:rPr>
        <w:t>, ankle-</w:t>
      </w:r>
      <w:r w:rsidR="00A33E43" w:rsidRPr="00952BD7">
        <w:rPr>
          <w:rFonts w:ascii="Calibri" w:eastAsia="Times New Roman" w:hAnsi="Calibri" w:cs="Arial"/>
          <w:sz w:val="18"/>
          <w:szCs w:val="18"/>
          <w:lang w:val="en-US" w:eastAsia="hu-HU"/>
        </w:rPr>
        <w:t>arm index</w:t>
      </w:r>
      <w:r w:rsidRPr="00952BD7">
        <w:rPr>
          <w:rFonts w:ascii="Calibri" w:eastAsia="Times New Roman" w:hAnsi="Calibri" w:cs="Arial"/>
          <w:sz w:val="18"/>
          <w:szCs w:val="18"/>
          <w:lang w:val="en-US" w:eastAsia="hu-HU"/>
        </w:rPr>
        <w:t xml:space="preserve">, </w:t>
      </w:r>
      <w:r w:rsidR="00A33E43" w:rsidRPr="00952BD7">
        <w:rPr>
          <w:rFonts w:ascii="Calibri" w:eastAsia="Times New Roman" w:hAnsi="Calibri" w:cs="Arial"/>
          <w:sz w:val="18"/>
          <w:szCs w:val="18"/>
          <w:lang w:val="en-US" w:eastAsia="hu-HU"/>
        </w:rPr>
        <w:t xml:space="preserve">carotid intima-media </w:t>
      </w:r>
      <w:proofErr w:type="gramStart"/>
      <w:r w:rsidR="00A33E43" w:rsidRPr="00952BD7">
        <w:rPr>
          <w:rFonts w:ascii="Calibri" w:eastAsia="Times New Roman" w:hAnsi="Calibri" w:cs="Arial"/>
          <w:sz w:val="18"/>
          <w:szCs w:val="18"/>
          <w:lang w:val="en-US" w:eastAsia="hu-HU"/>
        </w:rPr>
        <w:t>thickness</w:t>
      </w:r>
      <w:r w:rsidRPr="00952BD7">
        <w:rPr>
          <w:rFonts w:ascii="Calibri" w:eastAsia="Times New Roman" w:hAnsi="Calibri" w:cs="Arial"/>
          <w:sz w:val="18"/>
          <w:szCs w:val="18"/>
          <w:lang w:val="en-US" w:eastAsia="hu-HU"/>
        </w:rPr>
        <w:t xml:space="preserve"> ,</w:t>
      </w:r>
      <w:proofErr w:type="gramEnd"/>
      <w:r w:rsidRPr="00952BD7">
        <w:rPr>
          <w:rFonts w:ascii="Calibri" w:eastAsia="Times New Roman" w:hAnsi="Calibri" w:cs="Arial"/>
          <w:sz w:val="18"/>
          <w:szCs w:val="18"/>
          <w:lang w:val="en-US" w:eastAsia="hu-HU"/>
        </w:rPr>
        <w:t xml:space="preserve"> </w:t>
      </w:r>
      <w:r w:rsidR="00A33E43" w:rsidRPr="00952BD7">
        <w:rPr>
          <w:rFonts w:ascii="Calibri" w:eastAsia="Times New Roman" w:hAnsi="Calibri" w:cs="Arial"/>
          <w:sz w:val="18"/>
          <w:szCs w:val="18"/>
          <w:lang w:val="en-US" w:eastAsia="hu-HU"/>
        </w:rPr>
        <w:t>brachial pulse</w:t>
      </w:r>
      <w:r w:rsidRPr="00952BD7">
        <w:rPr>
          <w:rFonts w:ascii="Calibri" w:eastAsia="Times New Roman" w:hAnsi="Calibri" w:cs="Arial"/>
          <w:sz w:val="18"/>
          <w:szCs w:val="18"/>
          <w:lang w:val="en-US" w:eastAsia="hu-HU"/>
        </w:rPr>
        <w:t xml:space="preserve"> </w:t>
      </w:r>
      <w:r w:rsidR="00A33E43" w:rsidRPr="00952BD7">
        <w:rPr>
          <w:rFonts w:ascii="Calibri" w:eastAsia="Times New Roman" w:hAnsi="Calibri" w:cs="Arial"/>
          <w:sz w:val="18"/>
          <w:szCs w:val="18"/>
          <w:lang w:val="en-US" w:eastAsia="hu-HU"/>
        </w:rPr>
        <w:t>pressure) for future CV events</w:t>
      </w:r>
      <w:r w:rsidRPr="00952BD7">
        <w:rPr>
          <w:rFonts w:ascii="Calibri" w:eastAsia="Times New Roman" w:hAnsi="Calibri" w:cs="Arial"/>
          <w:sz w:val="18"/>
          <w:szCs w:val="18"/>
          <w:lang w:val="en-US" w:eastAsia="hu-HU"/>
        </w:rPr>
        <w:t>.”</w:t>
      </w:r>
    </w:p>
    <w:p w:rsidR="00EC5033" w:rsidRDefault="00A33E43" w:rsidP="00BA6D96">
      <w:pPr>
        <w:spacing w:after="0" w:line="240" w:lineRule="auto"/>
        <w:jc w:val="right"/>
        <w:rPr>
          <w:rFonts w:ascii="Calibri" w:hAnsi="Calibri"/>
          <w:bCs/>
          <w:lang w:val="en-US"/>
        </w:rPr>
      </w:pPr>
      <w:r w:rsidRPr="002E54B5">
        <w:rPr>
          <w:rFonts w:ascii="Calibri" w:hAnsi="Calibri"/>
          <w:sz w:val="16"/>
          <w:szCs w:val="16"/>
          <w:lang w:val="en-US"/>
        </w:rPr>
        <w:t>P.M. Nilsson, et Al. Vascular Aging: A Tale of EVA and ADAM in Cardiovascular Risk Assessment and Prevention</w:t>
      </w:r>
      <w:r w:rsidR="007D0ACC" w:rsidRPr="002E54B5">
        <w:rPr>
          <w:rFonts w:ascii="Calibri" w:hAnsi="Calibri"/>
          <w:sz w:val="16"/>
          <w:szCs w:val="16"/>
          <w:lang w:val="en-US"/>
        </w:rPr>
        <w:t xml:space="preserve"> </w:t>
      </w:r>
      <w:r w:rsidR="007D0ACC" w:rsidRPr="002E54B5">
        <w:rPr>
          <w:rFonts w:ascii="Calibri" w:hAnsi="Calibri"/>
          <w:sz w:val="16"/>
          <w:szCs w:val="16"/>
          <w:lang w:val="en-US"/>
        </w:rPr>
        <w:br/>
      </w:r>
      <w:r w:rsidR="007D0ACC" w:rsidRPr="002E54B5">
        <w:rPr>
          <w:rFonts w:ascii="Calibri" w:hAnsi="Calibri"/>
          <w:i/>
          <w:sz w:val="16"/>
          <w:szCs w:val="16"/>
          <w:lang w:val="en-US"/>
        </w:rPr>
        <w:t>Hypertension</w:t>
      </w:r>
      <w:r w:rsidR="007D0ACC" w:rsidRPr="002E54B5">
        <w:rPr>
          <w:rFonts w:ascii="Calibri" w:hAnsi="Calibri"/>
          <w:sz w:val="16"/>
          <w:szCs w:val="16"/>
          <w:lang w:val="en-US"/>
        </w:rPr>
        <w:t xml:space="preserve">. </w:t>
      </w:r>
      <w:proofErr w:type="gramStart"/>
      <w:r w:rsidR="007D0ACC" w:rsidRPr="002E54B5">
        <w:rPr>
          <w:rFonts w:ascii="Calibri" w:hAnsi="Calibri"/>
          <w:sz w:val="16"/>
          <w:szCs w:val="16"/>
          <w:lang w:val="en-US"/>
        </w:rPr>
        <w:t>2009;54:3</w:t>
      </w:r>
      <w:proofErr w:type="gramEnd"/>
      <w:r w:rsidR="007D0ACC" w:rsidRPr="002E54B5">
        <w:rPr>
          <w:rFonts w:ascii="Calibri" w:hAnsi="Calibri"/>
          <w:sz w:val="16"/>
          <w:szCs w:val="16"/>
          <w:lang w:val="en-US"/>
        </w:rPr>
        <w:t>-10.</w:t>
      </w:r>
    </w:p>
    <w:p w:rsidR="00BA6D96" w:rsidRDefault="00BA6D96" w:rsidP="00A06690">
      <w:pPr>
        <w:spacing w:after="120" w:line="240" w:lineRule="auto"/>
        <w:rPr>
          <w:rFonts w:ascii="Calibri" w:hAnsi="Calibri"/>
          <w:bCs/>
          <w:lang w:val="en-US"/>
        </w:rPr>
      </w:pPr>
    </w:p>
    <w:p w:rsidR="00BA6D96" w:rsidRDefault="00BA6D96" w:rsidP="00A06690">
      <w:pPr>
        <w:spacing w:after="120" w:line="240" w:lineRule="auto"/>
        <w:rPr>
          <w:rFonts w:ascii="Calibri" w:hAnsi="Calibri"/>
          <w:bCs/>
          <w:lang w:val="en-US"/>
        </w:rPr>
      </w:pPr>
    </w:p>
    <w:p w:rsidR="00A33E43" w:rsidRDefault="007D0ACC" w:rsidP="001A2C4C">
      <w:pPr>
        <w:spacing w:after="120" w:line="240" w:lineRule="auto"/>
        <w:jc w:val="both"/>
        <w:rPr>
          <w:rFonts w:ascii="Calibri" w:hAnsi="Calibri"/>
          <w:lang w:val="en-US"/>
        </w:rPr>
      </w:pPr>
      <w:r w:rsidRPr="002E54B5">
        <w:rPr>
          <w:rFonts w:ascii="Calibri" w:hAnsi="Calibri"/>
          <w:bCs/>
          <w:lang w:val="en-US"/>
        </w:rPr>
        <w:t>„</w:t>
      </w:r>
      <w:r w:rsidR="00474063" w:rsidRPr="001A2D76">
        <w:rPr>
          <w:rFonts w:ascii="Calibri" w:hAnsi="Calibri"/>
          <w:b/>
          <w:bCs/>
          <w:lang w:val="en-US"/>
        </w:rPr>
        <w:t xml:space="preserve">Az </w:t>
      </w:r>
      <w:proofErr w:type="spellStart"/>
      <w:r w:rsidR="00474063" w:rsidRPr="001A2D76">
        <w:rPr>
          <w:rFonts w:ascii="Calibri" w:hAnsi="Calibri"/>
          <w:b/>
          <w:bCs/>
          <w:lang w:val="en-US"/>
        </w:rPr>
        <w:t>aortaPWV</w:t>
      </w:r>
      <w:proofErr w:type="spellEnd"/>
      <w:r w:rsidR="00474063">
        <w:rPr>
          <w:rFonts w:ascii="Calibri" w:hAnsi="Calibri"/>
          <w:bCs/>
          <w:lang w:val="en-US"/>
        </w:rPr>
        <w:t xml:space="preserve"> a </w:t>
      </w:r>
      <w:proofErr w:type="spellStart"/>
      <w:r w:rsidR="00474063">
        <w:rPr>
          <w:rFonts w:ascii="Calibri" w:hAnsi="Calibri"/>
          <w:bCs/>
          <w:lang w:val="en-US"/>
        </w:rPr>
        <w:t>konvencionális</w:t>
      </w:r>
      <w:proofErr w:type="spellEnd"/>
      <w:r w:rsidR="00474063">
        <w:rPr>
          <w:rFonts w:ascii="Calibri" w:hAnsi="Calibri"/>
          <w:bCs/>
          <w:lang w:val="en-US"/>
        </w:rPr>
        <w:t xml:space="preserve"> </w:t>
      </w:r>
      <w:proofErr w:type="spellStart"/>
      <w:r w:rsidR="00474063">
        <w:rPr>
          <w:rFonts w:ascii="Calibri" w:hAnsi="Calibri"/>
          <w:bCs/>
          <w:lang w:val="en-US"/>
        </w:rPr>
        <w:t>rizikófaktoroktól</w:t>
      </w:r>
      <w:proofErr w:type="spellEnd"/>
      <w:r w:rsidR="00474063">
        <w:rPr>
          <w:rFonts w:ascii="Calibri" w:hAnsi="Calibri"/>
          <w:bCs/>
          <w:lang w:val="en-US"/>
        </w:rPr>
        <w:t xml:space="preserve"> </w:t>
      </w:r>
      <w:r w:rsidR="001A2D76">
        <w:rPr>
          <w:rFonts w:ascii="Calibri" w:hAnsi="Calibri"/>
          <w:bCs/>
          <w:lang w:val="en-US"/>
        </w:rPr>
        <w:t xml:space="preserve">(mint pl. </w:t>
      </w:r>
      <w:proofErr w:type="spellStart"/>
      <w:r w:rsidR="001A2D76">
        <w:rPr>
          <w:rFonts w:ascii="Calibri" w:hAnsi="Calibri"/>
          <w:bCs/>
          <w:lang w:val="en-US"/>
        </w:rPr>
        <w:t>felkari</w:t>
      </w:r>
      <w:proofErr w:type="spellEnd"/>
      <w:r w:rsidR="001A2D76">
        <w:rPr>
          <w:rFonts w:ascii="Calibri" w:hAnsi="Calibri"/>
          <w:bCs/>
          <w:lang w:val="en-US"/>
        </w:rPr>
        <w:t xml:space="preserve"> </w:t>
      </w:r>
      <w:proofErr w:type="spellStart"/>
      <w:r w:rsidR="001A2D76">
        <w:rPr>
          <w:rFonts w:ascii="Calibri" w:hAnsi="Calibri"/>
          <w:bCs/>
          <w:lang w:val="en-US"/>
        </w:rPr>
        <w:t>vérn</w:t>
      </w:r>
      <w:r w:rsidR="00474063">
        <w:rPr>
          <w:rFonts w:ascii="Calibri" w:hAnsi="Calibri"/>
          <w:bCs/>
          <w:lang w:val="en-US"/>
        </w:rPr>
        <w:t>y</w:t>
      </w:r>
      <w:r w:rsidR="001A2D76">
        <w:rPr>
          <w:rFonts w:ascii="Calibri" w:hAnsi="Calibri"/>
          <w:bCs/>
          <w:lang w:val="en-US"/>
        </w:rPr>
        <w:t>o</w:t>
      </w:r>
      <w:r w:rsidR="00474063">
        <w:rPr>
          <w:rFonts w:ascii="Calibri" w:hAnsi="Calibri"/>
          <w:bCs/>
          <w:lang w:val="en-US"/>
        </w:rPr>
        <w:t>másértékek</w:t>
      </w:r>
      <w:proofErr w:type="spellEnd"/>
      <w:r w:rsidR="00474063">
        <w:rPr>
          <w:rFonts w:ascii="Calibri" w:hAnsi="Calibri"/>
          <w:bCs/>
          <w:lang w:val="en-US"/>
        </w:rPr>
        <w:t xml:space="preserve">) </w:t>
      </w:r>
      <w:proofErr w:type="spellStart"/>
      <w:r w:rsidR="00474063">
        <w:rPr>
          <w:rFonts w:ascii="Calibri" w:hAnsi="Calibri"/>
          <w:bCs/>
          <w:lang w:val="en-US"/>
        </w:rPr>
        <w:t>független</w:t>
      </w:r>
      <w:proofErr w:type="spellEnd"/>
      <w:r w:rsidR="00474063">
        <w:rPr>
          <w:rFonts w:ascii="Calibri" w:hAnsi="Calibri"/>
          <w:bCs/>
          <w:lang w:val="en-US"/>
        </w:rPr>
        <w:t xml:space="preserve"> </w:t>
      </w:r>
      <w:proofErr w:type="spellStart"/>
      <w:r w:rsidR="00474063">
        <w:rPr>
          <w:rFonts w:ascii="Calibri" w:hAnsi="Calibri"/>
          <w:bCs/>
          <w:lang w:val="en-US"/>
        </w:rPr>
        <w:t>összefüggést</w:t>
      </w:r>
      <w:proofErr w:type="spellEnd"/>
      <w:r w:rsidR="00474063">
        <w:rPr>
          <w:rFonts w:ascii="Calibri" w:hAnsi="Calibri"/>
          <w:bCs/>
          <w:lang w:val="en-US"/>
        </w:rPr>
        <w:t xml:space="preserve"> </w:t>
      </w:r>
      <w:proofErr w:type="spellStart"/>
      <w:r w:rsidR="00474063">
        <w:rPr>
          <w:rFonts w:ascii="Calibri" w:hAnsi="Calibri"/>
          <w:bCs/>
          <w:lang w:val="en-US"/>
        </w:rPr>
        <w:t>mutat</w:t>
      </w:r>
      <w:proofErr w:type="spellEnd"/>
      <w:r w:rsidR="00474063">
        <w:rPr>
          <w:rFonts w:ascii="Calibri" w:hAnsi="Calibri"/>
          <w:bCs/>
          <w:lang w:val="en-US"/>
        </w:rPr>
        <w:t xml:space="preserve"> a </w:t>
      </w:r>
      <w:proofErr w:type="spellStart"/>
      <w:r w:rsidR="00474063">
        <w:rPr>
          <w:rFonts w:ascii="Calibri" w:hAnsi="Calibri"/>
          <w:bCs/>
          <w:lang w:val="en-US"/>
        </w:rPr>
        <w:t>szubklinikus</w:t>
      </w:r>
      <w:proofErr w:type="spellEnd"/>
      <w:r w:rsidR="00474063">
        <w:rPr>
          <w:rFonts w:ascii="Calibri" w:hAnsi="Calibri"/>
          <w:bCs/>
          <w:lang w:val="en-US"/>
        </w:rPr>
        <w:t xml:space="preserve"> </w:t>
      </w:r>
      <w:proofErr w:type="spellStart"/>
      <w:r w:rsidR="00474063">
        <w:rPr>
          <w:rFonts w:ascii="Calibri" w:hAnsi="Calibri"/>
          <w:bCs/>
          <w:lang w:val="en-US"/>
        </w:rPr>
        <w:t>koronáriaszklerózissal</w:t>
      </w:r>
      <w:proofErr w:type="spellEnd"/>
      <w:r w:rsidR="00474063">
        <w:rPr>
          <w:rFonts w:ascii="Calibri" w:hAnsi="Calibri"/>
          <w:bCs/>
          <w:lang w:val="en-US"/>
        </w:rPr>
        <w:t xml:space="preserve">, </w:t>
      </w:r>
      <w:proofErr w:type="spellStart"/>
      <w:r w:rsidR="00474063">
        <w:rPr>
          <w:rFonts w:ascii="Calibri" w:hAnsi="Calibri"/>
          <w:bCs/>
          <w:lang w:val="en-US"/>
        </w:rPr>
        <w:t>így</w:t>
      </w:r>
      <w:proofErr w:type="spellEnd"/>
      <w:r w:rsidR="00474063">
        <w:rPr>
          <w:rFonts w:ascii="Calibri" w:hAnsi="Calibri"/>
          <w:bCs/>
          <w:lang w:val="en-US"/>
        </w:rPr>
        <w:t xml:space="preserve"> </w:t>
      </w:r>
      <w:r w:rsidR="00474063" w:rsidRPr="001A2D76">
        <w:rPr>
          <w:rFonts w:ascii="Calibri" w:hAnsi="Calibri"/>
          <w:b/>
          <w:bCs/>
          <w:lang w:val="en-US"/>
        </w:rPr>
        <w:t xml:space="preserve">a </w:t>
      </w:r>
      <w:proofErr w:type="spellStart"/>
      <w:r w:rsidR="00474063" w:rsidRPr="001A2D76">
        <w:rPr>
          <w:rFonts w:ascii="Calibri" w:hAnsi="Calibri"/>
          <w:b/>
          <w:bCs/>
          <w:lang w:val="en-US"/>
        </w:rPr>
        <w:t>tünetmentes</w:t>
      </w:r>
      <w:proofErr w:type="spellEnd"/>
      <w:r w:rsidR="00474063" w:rsidRPr="001A2D76">
        <w:rPr>
          <w:rFonts w:ascii="Calibri" w:hAnsi="Calibri"/>
          <w:b/>
          <w:bCs/>
          <w:lang w:val="en-US"/>
        </w:rPr>
        <w:t xml:space="preserve"> </w:t>
      </w:r>
      <w:proofErr w:type="spellStart"/>
      <w:r w:rsidR="00474063" w:rsidRPr="001A2D76">
        <w:rPr>
          <w:rFonts w:ascii="Calibri" w:hAnsi="Calibri"/>
          <w:b/>
          <w:bCs/>
          <w:lang w:val="en-US"/>
        </w:rPr>
        <w:t>páciensekben</w:t>
      </w:r>
      <w:proofErr w:type="spellEnd"/>
      <w:r w:rsidR="00474063" w:rsidRPr="001A2D76">
        <w:rPr>
          <w:rFonts w:ascii="Calibri" w:hAnsi="Calibri"/>
          <w:b/>
          <w:bCs/>
          <w:lang w:val="en-US"/>
        </w:rPr>
        <w:t xml:space="preserve"> a </w:t>
      </w:r>
      <w:proofErr w:type="spellStart"/>
      <w:r w:rsidR="00474063" w:rsidRPr="001A2D76">
        <w:rPr>
          <w:rFonts w:ascii="Calibri" w:hAnsi="Calibri"/>
          <w:b/>
          <w:bCs/>
          <w:lang w:val="en-US"/>
        </w:rPr>
        <w:t>szív</w:t>
      </w:r>
      <w:proofErr w:type="spellEnd"/>
      <w:r w:rsidR="00474063" w:rsidRPr="001A2D76">
        <w:rPr>
          <w:rFonts w:ascii="Calibri" w:hAnsi="Calibri"/>
          <w:b/>
          <w:bCs/>
          <w:lang w:val="en-US"/>
        </w:rPr>
        <w:t xml:space="preserve"> </w:t>
      </w:r>
      <w:proofErr w:type="spellStart"/>
      <w:r w:rsidR="00474063" w:rsidRPr="001A2D76">
        <w:rPr>
          <w:rFonts w:ascii="Calibri" w:hAnsi="Calibri"/>
          <w:b/>
          <w:bCs/>
          <w:lang w:val="en-US"/>
        </w:rPr>
        <w:t>és</w:t>
      </w:r>
      <w:proofErr w:type="spellEnd"/>
      <w:r w:rsidR="00474063" w:rsidRPr="001A2D76">
        <w:rPr>
          <w:rFonts w:ascii="Calibri" w:hAnsi="Calibri"/>
          <w:b/>
          <w:bCs/>
          <w:lang w:val="en-US"/>
        </w:rPr>
        <w:t xml:space="preserve"> </w:t>
      </w:r>
      <w:proofErr w:type="spellStart"/>
      <w:r w:rsidR="00474063" w:rsidRPr="001A2D76">
        <w:rPr>
          <w:rFonts w:ascii="Calibri" w:hAnsi="Calibri"/>
          <w:b/>
          <w:bCs/>
          <w:lang w:val="en-US"/>
        </w:rPr>
        <w:t>érrendszeri</w:t>
      </w:r>
      <w:proofErr w:type="spellEnd"/>
      <w:r w:rsidR="00474063" w:rsidRPr="001A2D76">
        <w:rPr>
          <w:rFonts w:ascii="Calibri" w:hAnsi="Calibri"/>
          <w:b/>
          <w:bCs/>
          <w:lang w:val="en-US"/>
        </w:rPr>
        <w:t xml:space="preserve"> </w:t>
      </w:r>
      <w:proofErr w:type="spellStart"/>
      <w:r w:rsidR="00474063" w:rsidRPr="001A2D76">
        <w:rPr>
          <w:rFonts w:ascii="Calibri" w:hAnsi="Calibri"/>
          <w:b/>
          <w:bCs/>
          <w:lang w:val="en-US"/>
        </w:rPr>
        <w:t>rizikó</w:t>
      </w:r>
      <w:proofErr w:type="spellEnd"/>
      <w:r w:rsidR="00474063" w:rsidRPr="001A2D76">
        <w:rPr>
          <w:rFonts w:ascii="Calibri" w:hAnsi="Calibri"/>
          <w:b/>
          <w:bCs/>
          <w:lang w:val="en-US"/>
        </w:rPr>
        <w:t xml:space="preserve"> </w:t>
      </w:r>
      <w:proofErr w:type="spellStart"/>
      <w:r w:rsidR="00474063" w:rsidRPr="001A2D76">
        <w:rPr>
          <w:rFonts w:ascii="Calibri" w:hAnsi="Calibri"/>
          <w:b/>
          <w:bCs/>
          <w:lang w:val="en-US"/>
        </w:rPr>
        <w:t>biomarkere</w:t>
      </w:r>
      <w:proofErr w:type="spellEnd"/>
      <w:r w:rsidR="00474063" w:rsidRPr="001A2D76">
        <w:rPr>
          <w:rFonts w:ascii="Calibri" w:hAnsi="Calibri"/>
          <w:b/>
          <w:bCs/>
          <w:lang w:val="en-US"/>
        </w:rPr>
        <w:t xml:space="preserve"> </w:t>
      </w:r>
      <w:proofErr w:type="spellStart"/>
      <w:r w:rsidR="00474063" w:rsidRPr="001A2D76">
        <w:rPr>
          <w:rFonts w:ascii="Calibri" w:hAnsi="Calibri"/>
          <w:b/>
          <w:bCs/>
          <w:lang w:val="en-US"/>
        </w:rPr>
        <w:t>lehet</w:t>
      </w:r>
      <w:proofErr w:type="spellEnd"/>
      <w:r w:rsidRPr="002E54B5">
        <w:rPr>
          <w:rFonts w:ascii="Calibri" w:hAnsi="Calibri"/>
          <w:lang w:val="en-US"/>
        </w:rPr>
        <w:t>.”</w:t>
      </w:r>
    </w:p>
    <w:p w:rsidR="00474063" w:rsidRPr="005842BD" w:rsidRDefault="00474063" w:rsidP="001A2C4C">
      <w:pPr>
        <w:spacing w:after="120" w:line="240" w:lineRule="auto"/>
        <w:jc w:val="both"/>
        <w:rPr>
          <w:rFonts w:ascii="Calibri" w:hAnsi="Calibri"/>
          <w:sz w:val="16"/>
          <w:szCs w:val="16"/>
          <w:lang w:val="en-US"/>
        </w:rPr>
      </w:pPr>
      <w:r w:rsidRPr="005842BD">
        <w:rPr>
          <w:rFonts w:ascii="Calibri" w:hAnsi="Calibri"/>
          <w:bCs/>
          <w:sz w:val="16"/>
          <w:szCs w:val="16"/>
          <w:lang w:val="en-US"/>
        </w:rPr>
        <w:t>„A</w:t>
      </w:r>
      <w:r w:rsidRPr="005842BD">
        <w:rPr>
          <w:rFonts w:ascii="Calibri" w:hAnsi="Calibri"/>
          <w:sz w:val="16"/>
          <w:szCs w:val="16"/>
          <w:lang w:val="en-US"/>
        </w:rPr>
        <w:t>PWV is related to subclinical coronary atherosclerosis independent of conventional risk factors (including indices of blood pressure) and may be a biomarker of cardiovascular risk in asymptomatic individuals.”</w:t>
      </w:r>
    </w:p>
    <w:p w:rsidR="00525BEB" w:rsidRDefault="00A33E43" w:rsidP="00EC5033">
      <w:pPr>
        <w:spacing w:after="0" w:line="240" w:lineRule="auto"/>
        <w:jc w:val="right"/>
        <w:rPr>
          <w:rFonts w:ascii="Calibri" w:hAnsi="Calibri" w:cs="Arial"/>
          <w:bCs/>
          <w:color w:val="000000"/>
          <w:lang w:val="en-US"/>
        </w:rPr>
      </w:pPr>
      <w:r w:rsidRPr="002E54B5">
        <w:rPr>
          <w:rFonts w:ascii="Calibri" w:hAnsi="Calibri" w:cstheme="minorHAnsi"/>
          <w:iCs/>
          <w:spacing w:val="-6"/>
          <w:sz w:val="16"/>
          <w:szCs w:val="16"/>
          <w:lang w:val="en-US"/>
        </w:rPr>
        <w:t xml:space="preserve"> </w:t>
      </w:r>
      <w:proofErr w:type="gramStart"/>
      <w:r w:rsidR="008A4B9C" w:rsidRPr="002E54B5">
        <w:rPr>
          <w:rFonts w:ascii="Calibri" w:hAnsi="Calibri" w:cstheme="minorHAnsi"/>
          <w:iCs/>
          <w:spacing w:val="-6"/>
          <w:sz w:val="16"/>
          <w:szCs w:val="16"/>
          <w:lang w:val="en-US"/>
        </w:rPr>
        <w:t>I..J.</w:t>
      </w:r>
      <w:proofErr w:type="gramEnd"/>
      <w:r w:rsidR="008A4B9C" w:rsidRPr="002E54B5">
        <w:rPr>
          <w:rFonts w:ascii="Calibri" w:hAnsi="Calibri" w:cstheme="minorHAnsi"/>
          <w:iCs/>
          <w:spacing w:val="-6"/>
          <w:sz w:val="16"/>
          <w:szCs w:val="16"/>
          <w:lang w:val="en-US"/>
        </w:rPr>
        <w:t xml:space="preserve"> </w:t>
      </w:r>
      <w:proofErr w:type="spellStart"/>
      <w:r w:rsidR="008A4B9C" w:rsidRPr="002E54B5">
        <w:rPr>
          <w:rFonts w:ascii="Calibri" w:hAnsi="Calibri" w:cstheme="minorHAnsi"/>
          <w:iCs/>
          <w:spacing w:val="-6"/>
          <w:sz w:val="16"/>
          <w:szCs w:val="16"/>
          <w:lang w:val="en-US"/>
        </w:rPr>
        <w:t>Kullo</w:t>
      </w:r>
      <w:proofErr w:type="spellEnd"/>
      <w:r w:rsidR="008A4B9C" w:rsidRPr="002E54B5">
        <w:rPr>
          <w:rFonts w:ascii="Calibri" w:hAnsi="Calibri" w:cstheme="minorHAnsi"/>
          <w:iCs/>
          <w:spacing w:val="-6"/>
          <w:sz w:val="16"/>
          <w:szCs w:val="16"/>
          <w:lang w:val="en-US"/>
        </w:rPr>
        <w:t xml:space="preserve"> et al: Aortic Pulse Wave Velocity Is Associated With the Presence and Quantity of Coronary Artery Calcium – A Community Based Study</w:t>
      </w:r>
      <w:r w:rsidR="002E54B5" w:rsidRPr="002E54B5">
        <w:rPr>
          <w:rFonts w:ascii="Calibri" w:hAnsi="Calibri" w:cstheme="minorHAnsi"/>
          <w:iCs/>
          <w:spacing w:val="-6"/>
          <w:sz w:val="16"/>
          <w:szCs w:val="16"/>
          <w:lang w:val="en-US"/>
        </w:rPr>
        <w:br/>
      </w:r>
      <w:r w:rsidR="008A4B9C" w:rsidRPr="002E54B5">
        <w:rPr>
          <w:rFonts w:ascii="Calibri" w:hAnsi="Calibri" w:cstheme="minorHAnsi"/>
          <w:i/>
          <w:iCs/>
          <w:spacing w:val="-6"/>
          <w:sz w:val="16"/>
          <w:szCs w:val="16"/>
          <w:lang w:val="en-US"/>
        </w:rPr>
        <w:t>Hypertension</w:t>
      </w:r>
      <w:r w:rsidR="008A4B9C" w:rsidRPr="002E54B5">
        <w:rPr>
          <w:rFonts w:ascii="Calibri" w:hAnsi="Calibri" w:cstheme="minorHAnsi"/>
          <w:iCs/>
          <w:spacing w:val="-6"/>
          <w:sz w:val="16"/>
          <w:szCs w:val="16"/>
          <w:lang w:val="en-US"/>
        </w:rPr>
        <w:t>. 2006; 47: 174-179.</w:t>
      </w:r>
    </w:p>
    <w:p w:rsidR="00EC5033" w:rsidRDefault="00EC5033" w:rsidP="00EC5033">
      <w:pPr>
        <w:pStyle w:val="Default"/>
        <w:spacing w:after="360"/>
        <w:rPr>
          <w:rFonts w:ascii="Calibri" w:hAnsi="Calibri"/>
          <w:bCs/>
          <w:sz w:val="22"/>
          <w:szCs w:val="22"/>
          <w:lang w:val="en-US"/>
        </w:rPr>
      </w:pPr>
    </w:p>
    <w:p w:rsidR="005842BD" w:rsidRPr="002E54B5" w:rsidRDefault="005842BD" w:rsidP="001A2C4C">
      <w:pPr>
        <w:pStyle w:val="Default"/>
        <w:spacing w:after="120"/>
        <w:jc w:val="both"/>
        <w:rPr>
          <w:rFonts w:ascii="Calibri" w:hAnsi="Calibri"/>
          <w:sz w:val="22"/>
          <w:szCs w:val="22"/>
          <w:lang w:val="en-US"/>
        </w:rPr>
      </w:pPr>
      <w:r w:rsidRPr="002E54B5">
        <w:rPr>
          <w:rFonts w:ascii="Calibri" w:hAnsi="Calibri"/>
          <w:bCs/>
          <w:sz w:val="22"/>
          <w:szCs w:val="22"/>
          <w:lang w:val="en-US"/>
        </w:rPr>
        <w:t>„</w:t>
      </w:r>
      <w:r w:rsidR="001A2D76">
        <w:rPr>
          <w:rFonts w:ascii="Calibri" w:hAnsi="Calibri"/>
          <w:bCs/>
          <w:sz w:val="22"/>
          <w:szCs w:val="22"/>
          <w:lang w:val="en-US"/>
        </w:rPr>
        <w:t xml:space="preserve">A JACC </w:t>
      </w:r>
      <w:proofErr w:type="spellStart"/>
      <w:r w:rsidR="001A2D76">
        <w:rPr>
          <w:rFonts w:ascii="Calibri" w:hAnsi="Calibri"/>
          <w:bCs/>
          <w:sz w:val="22"/>
          <w:szCs w:val="22"/>
          <w:lang w:val="en-US"/>
        </w:rPr>
        <w:t>szakmai</w:t>
      </w:r>
      <w:proofErr w:type="spellEnd"/>
      <w:r w:rsidR="001A2D76">
        <w:rPr>
          <w:rFonts w:ascii="Calibri" w:hAnsi="Calibri"/>
          <w:bCs/>
          <w:sz w:val="22"/>
          <w:szCs w:val="22"/>
          <w:lang w:val="en-US"/>
        </w:rPr>
        <w:t xml:space="preserve"> </w:t>
      </w:r>
      <w:proofErr w:type="spellStart"/>
      <w:r w:rsidR="001A2D76">
        <w:rPr>
          <w:rFonts w:ascii="Calibri" w:hAnsi="Calibri"/>
          <w:bCs/>
          <w:sz w:val="22"/>
          <w:szCs w:val="22"/>
          <w:lang w:val="en-US"/>
        </w:rPr>
        <w:t>lapban</w:t>
      </w:r>
      <w:proofErr w:type="spellEnd"/>
      <w:r w:rsidR="001A2D76">
        <w:rPr>
          <w:rFonts w:ascii="Calibri" w:hAnsi="Calibri"/>
          <w:bCs/>
          <w:sz w:val="22"/>
          <w:szCs w:val="22"/>
          <w:lang w:val="en-US"/>
        </w:rPr>
        <w:t xml:space="preserve"> </w:t>
      </w:r>
      <w:proofErr w:type="spellStart"/>
      <w:r w:rsidR="001A2D76">
        <w:rPr>
          <w:rFonts w:ascii="Calibri" w:hAnsi="Calibri"/>
          <w:bCs/>
          <w:sz w:val="22"/>
          <w:szCs w:val="22"/>
          <w:lang w:val="en-US"/>
        </w:rPr>
        <w:t>legutóbb</w:t>
      </w:r>
      <w:proofErr w:type="spellEnd"/>
      <w:r w:rsidR="001A2D76">
        <w:rPr>
          <w:rFonts w:ascii="Calibri" w:hAnsi="Calibri"/>
          <w:bCs/>
          <w:sz w:val="22"/>
          <w:szCs w:val="22"/>
          <w:lang w:val="en-US"/>
        </w:rPr>
        <w:t xml:space="preserve"> </w:t>
      </w:r>
      <w:proofErr w:type="spellStart"/>
      <w:r w:rsidR="001A2D76">
        <w:rPr>
          <w:rFonts w:ascii="Calibri" w:hAnsi="Calibri"/>
          <w:bCs/>
          <w:sz w:val="22"/>
          <w:szCs w:val="22"/>
          <w:lang w:val="en-US"/>
        </w:rPr>
        <w:t>megjelen</w:t>
      </w:r>
      <w:r w:rsidR="00EA08B5">
        <w:rPr>
          <w:rFonts w:ascii="Calibri" w:hAnsi="Calibri"/>
          <w:bCs/>
          <w:sz w:val="22"/>
          <w:szCs w:val="22"/>
          <w:lang w:val="en-US"/>
        </w:rPr>
        <w:t>t</w:t>
      </w:r>
      <w:proofErr w:type="spellEnd"/>
      <w:r w:rsidR="00EA08B5">
        <w:rPr>
          <w:rFonts w:ascii="Calibri" w:hAnsi="Calibri"/>
          <w:bCs/>
          <w:sz w:val="22"/>
          <w:szCs w:val="22"/>
          <w:lang w:val="en-US"/>
        </w:rPr>
        <w:t xml:space="preserve"> </w:t>
      </w:r>
      <w:r w:rsidR="00EA08B5" w:rsidRPr="00EA08B5">
        <w:rPr>
          <w:rFonts w:ascii="Calibri" w:hAnsi="Calibri"/>
          <w:b/>
          <w:bCs/>
          <w:sz w:val="22"/>
          <w:szCs w:val="22"/>
          <w:lang w:val="en-US"/>
        </w:rPr>
        <w:t>meta-</w:t>
      </w:r>
      <w:proofErr w:type="spellStart"/>
      <w:r w:rsidR="00EA08B5" w:rsidRPr="00EA08B5">
        <w:rPr>
          <w:rFonts w:ascii="Calibri" w:hAnsi="Calibri"/>
          <w:b/>
          <w:bCs/>
          <w:sz w:val="22"/>
          <w:szCs w:val="22"/>
          <w:lang w:val="en-US"/>
        </w:rPr>
        <w:t>analízis</w:t>
      </w:r>
      <w:proofErr w:type="spellEnd"/>
      <w:r w:rsidR="00EA08B5" w:rsidRPr="00EA08B5">
        <w:rPr>
          <w:rFonts w:ascii="Calibri" w:hAnsi="Calibri"/>
          <w:b/>
          <w:bCs/>
          <w:sz w:val="22"/>
          <w:szCs w:val="22"/>
          <w:lang w:val="en-US"/>
        </w:rPr>
        <w:t xml:space="preserve"> </w:t>
      </w:r>
      <w:proofErr w:type="spellStart"/>
      <w:r w:rsidR="00EA08B5" w:rsidRPr="00EA08B5">
        <w:rPr>
          <w:rFonts w:ascii="Calibri" w:hAnsi="Calibri"/>
          <w:bCs/>
          <w:sz w:val="22"/>
          <w:szCs w:val="22"/>
          <w:lang w:val="en-US"/>
        </w:rPr>
        <w:t>szerint</w:t>
      </w:r>
      <w:proofErr w:type="spellEnd"/>
      <w:r w:rsidR="001A2D76" w:rsidRPr="00EA08B5">
        <w:rPr>
          <w:rFonts w:ascii="Calibri" w:hAnsi="Calibri"/>
          <w:bCs/>
          <w:sz w:val="22"/>
          <w:szCs w:val="22"/>
          <w:lang w:val="en-US"/>
        </w:rPr>
        <w:t xml:space="preserve"> </w:t>
      </w:r>
      <w:proofErr w:type="spellStart"/>
      <w:r w:rsidR="001A2D76" w:rsidRPr="00EA08B5">
        <w:rPr>
          <w:rFonts w:ascii="Calibri" w:hAnsi="Calibri"/>
          <w:b/>
          <w:bCs/>
          <w:sz w:val="22"/>
          <w:szCs w:val="22"/>
          <w:lang w:val="en-US"/>
        </w:rPr>
        <w:t>az</w:t>
      </w:r>
      <w:proofErr w:type="spellEnd"/>
      <w:r w:rsidR="001A2D76" w:rsidRPr="00EA08B5">
        <w:rPr>
          <w:rFonts w:ascii="Calibri" w:hAnsi="Calibri"/>
          <w:b/>
          <w:bCs/>
          <w:sz w:val="22"/>
          <w:szCs w:val="22"/>
          <w:lang w:val="en-US"/>
        </w:rPr>
        <w:t xml:space="preserve"> </w:t>
      </w:r>
      <w:proofErr w:type="spellStart"/>
      <w:r w:rsidR="001A2D76" w:rsidRPr="00EA08B5">
        <w:rPr>
          <w:rFonts w:ascii="Calibri" w:hAnsi="Calibri"/>
          <w:b/>
          <w:bCs/>
          <w:sz w:val="22"/>
          <w:szCs w:val="22"/>
          <w:lang w:val="en-US"/>
        </w:rPr>
        <w:t>artéri</w:t>
      </w:r>
      <w:r w:rsidR="00EA08B5" w:rsidRPr="00EA08B5">
        <w:rPr>
          <w:rFonts w:ascii="Calibri" w:hAnsi="Calibri"/>
          <w:b/>
          <w:bCs/>
          <w:sz w:val="22"/>
          <w:szCs w:val="22"/>
          <w:lang w:val="en-US"/>
        </w:rPr>
        <w:t>ás</w:t>
      </w:r>
      <w:proofErr w:type="spellEnd"/>
      <w:r w:rsidR="00EA08B5" w:rsidRPr="00EA08B5">
        <w:rPr>
          <w:rFonts w:ascii="Calibri" w:hAnsi="Calibri"/>
          <w:b/>
          <w:bCs/>
          <w:sz w:val="22"/>
          <w:szCs w:val="22"/>
          <w:lang w:val="en-US"/>
        </w:rPr>
        <w:t xml:space="preserve"> </w:t>
      </w:r>
      <w:proofErr w:type="spellStart"/>
      <w:r w:rsidR="00EA08B5" w:rsidRPr="00EA08B5">
        <w:rPr>
          <w:rFonts w:ascii="Calibri" w:hAnsi="Calibri"/>
          <w:b/>
          <w:bCs/>
          <w:sz w:val="22"/>
          <w:szCs w:val="22"/>
          <w:lang w:val="en-US"/>
        </w:rPr>
        <w:t>érfali</w:t>
      </w:r>
      <w:proofErr w:type="spellEnd"/>
      <w:r w:rsidR="00EA08B5" w:rsidRPr="00EA08B5">
        <w:rPr>
          <w:rFonts w:ascii="Calibri" w:hAnsi="Calibri"/>
          <w:b/>
          <w:bCs/>
          <w:sz w:val="22"/>
          <w:szCs w:val="22"/>
          <w:lang w:val="en-US"/>
        </w:rPr>
        <w:t xml:space="preserve"> </w:t>
      </w:r>
      <w:proofErr w:type="spellStart"/>
      <w:r w:rsidR="00EA08B5" w:rsidRPr="00EA08B5">
        <w:rPr>
          <w:rFonts w:ascii="Calibri" w:hAnsi="Calibri"/>
          <w:b/>
          <w:bCs/>
          <w:sz w:val="22"/>
          <w:szCs w:val="22"/>
          <w:lang w:val="en-US"/>
        </w:rPr>
        <w:t>rugalmatlanság</w:t>
      </w:r>
      <w:proofErr w:type="spellEnd"/>
      <w:r w:rsidR="00EA08B5" w:rsidRPr="00EA08B5">
        <w:rPr>
          <w:rFonts w:ascii="Calibri" w:hAnsi="Calibri"/>
          <w:b/>
          <w:bCs/>
          <w:sz w:val="22"/>
          <w:szCs w:val="22"/>
          <w:lang w:val="en-US"/>
        </w:rPr>
        <w:t xml:space="preserve"> (</w:t>
      </w:r>
      <w:r w:rsidR="001A2D76" w:rsidRPr="00EA08B5">
        <w:rPr>
          <w:rFonts w:ascii="Calibri" w:hAnsi="Calibri"/>
          <w:b/>
          <w:bCs/>
          <w:sz w:val="22"/>
          <w:szCs w:val="22"/>
          <w:lang w:val="en-US"/>
        </w:rPr>
        <w:t xml:space="preserve">aorta </w:t>
      </w:r>
      <w:proofErr w:type="spellStart"/>
      <w:r w:rsidR="001A2D76" w:rsidRPr="00EA08B5">
        <w:rPr>
          <w:rFonts w:ascii="Calibri" w:hAnsi="Calibri"/>
          <w:b/>
          <w:bCs/>
          <w:sz w:val="22"/>
          <w:szCs w:val="22"/>
          <w:lang w:val="en-US"/>
        </w:rPr>
        <w:t>pu</w:t>
      </w:r>
      <w:r w:rsidR="00EA08B5" w:rsidRPr="00EA08B5">
        <w:rPr>
          <w:rFonts w:ascii="Calibri" w:hAnsi="Calibri"/>
          <w:b/>
          <w:bCs/>
          <w:sz w:val="22"/>
          <w:szCs w:val="22"/>
          <w:lang w:val="en-US"/>
        </w:rPr>
        <w:t>lzushullám-terjedési</w:t>
      </w:r>
      <w:proofErr w:type="spellEnd"/>
      <w:r w:rsidR="00EA08B5" w:rsidRPr="00EA08B5">
        <w:rPr>
          <w:rFonts w:ascii="Calibri" w:hAnsi="Calibri"/>
          <w:b/>
          <w:bCs/>
          <w:sz w:val="22"/>
          <w:szCs w:val="22"/>
          <w:lang w:val="en-US"/>
        </w:rPr>
        <w:t xml:space="preserve"> </w:t>
      </w:r>
      <w:proofErr w:type="spellStart"/>
      <w:r w:rsidR="00EA08B5" w:rsidRPr="00EA08B5">
        <w:rPr>
          <w:rFonts w:ascii="Calibri" w:hAnsi="Calibri"/>
          <w:b/>
          <w:bCs/>
          <w:sz w:val="22"/>
          <w:szCs w:val="22"/>
          <w:lang w:val="en-US"/>
        </w:rPr>
        <w:t>sebességet</w:t>
      </w:r>
      <w:proofErr w:type="spellEnd"/>
      <w:r w:rsidR="00EA08B5" w:rsidRPr="00EA08B5">
        <w:rPr>
          <w:rFonts w:ascii="Calibri" w:hAnsi="Calibri"/>
          <w:b/>
          <w:bCs/>
          <w:sz w:val="22"/>
          <w:szCs w:val="22"/>
          <w:lang w:val="en-US"/>
        </w:rPr>
        <w:t xml:space="preserve"> </w:t>
      </w:r>
      <w:proofErr w:type="spellStart"/>
      <w:r w:rsidR="00EA08B5" w:rsidRPr="00EA08B5">
        <w:rPr>
          <w:rFonts w:ascii="Calibri" w:hAnsi="Calibri"/>
          <w:b/>
          <w:bCs/>
          <w:sz w:val="22"/>
          <w:szCs w:val="22"/>
          <w:lang w:val="en-US"/>
        </w:rPr>
        <w:t>mérve</w:t>
      </w:r>
      <w:proofErr w:type="spellEnd"/>
      <w:r w:rsidR="003759E7">
        <w:rPr>
          <w:rFonts w:ascii="Calibri" w:hAnsi="Calibri"/>
          <w:b/>
          <w:bCs/>
          <w:sz w:val="22"/>
          <w:szCs w:val="22"/>
          <w:lang w:val="en-US"/>
        </w:rPr>
        <w:t xml:space="preserve">, </w:t>
      </w:r>
      <w:proofErr w:type="spellStart"/>
      <w:r w:rsidR="00EA08B5" w:rsidRPr="00EA08B5">
        <w:rPr>
          <w:rFonts w:ascii="Calibri" w:hAnsi="Calibri"/>
          <w:b/>
          <w:bCs/>
          <w:sz w:val="22"/>
          <w:szCs w:val="22"/>
          <w:lang w:val="en-US"/>
        </w:rPr>
        <w:t>aPWV</w:t>
      </w:r>
      <w:proofErr w:type="spellEnd"/>
      <w:r w:rsidR="00EA08B5" w:rsidRPr="00EA08B5">
        <w:rPr>
          <w:rFonts w:ascii="Calibri" w:hAnsi="Calibri"/>
          <w:b/>
          <w:bCs/>
          <w:sz w:val="22"/>
          <w:szCs w:val="22"/>
          <w:lang w:val="en-US"/>
        </w:rPr>
        <w:t xml:space="preserve">) a </w:t>
      </w:r>
      <w:proofErr w:type="spellStart"/>
      <w:r w:rsidR="00EA08B5" w:rsidRPr="00EA08B5">
        <w:rPr>
          <w:rFonts w:ascii="Calibri" w:hAnsi="Calibri"/>
          <w:b/>
          <w:bCs/>
          <w:sz w:val="22"/>
          <w:szCs w:val="22"/>
          <w:lang w:val="en-US"/>
        </w:rPr>
        <w:t>szív</w:t>
      </w:r>
      <w:proofErr w:type="spellEnd"/>
      <w:r w:rsidR="00EA08B5" w:rsidRPr="00EA08B5">
        <w:rPr>
          <w:rFonts w:ascii="Calibri" w:hAnsi="Calibri"/>
          <w:b/>
          <w:bCs/>
          <w:sz w:val="22"/>
          <w:szCs w:val="22"/>
          <w:lang w:val="en-US"/>
        </w:rPr>
        <w:t xml:space="preserve"> </w:t>
      </w:r>
      <w:proofErr w:type="spellStart"/>
      <w:r w:rsidR="00EA08B5" w:rsidRPr="00EA08B5">
        <w:rPr>
          <w:rFonts w:ascii="Calibri" w:hAnsi="Calibri"/>
          <w:b/>
          <w:bCs/>
          <w:sz w:val="22"/>
          <w:szCs w:val="22"/>
          <w:lang w:val="en-US"/>
        </w:rPr>
        <w:t>és</w:t>
      </w:r>
      <w:proofErr w:type="spellEnd"/>
      <w:r w:rsidR="00EA08B5" w:rsidRPr="00EA08B5">
        <w:rPr>
          <w:rFonts w:ascii="Calibri" w:hAnsi="Calibri"/>
          <w:b/>
          <w:bCs/>
          <w:sz w:val="22"/>
          <w:szCs w:val="22"/>
          <w:lang w:val="en-US"/>
        </w:rPr>
        <w:t xml:space="preserve"> </w:t>
      </w:r>
      <w:proofErr w:type="spellStart"/>
      <w:r w:rsidR="00EA08B5" w:rsidRPr="00EA08B5">
        <w:rPr>
          <w:rFonts w:ascii="Calibri" w:hAnsi="Calibri"/>
          <w:b/>
          <w:bCs/>
          <w:sz w:val="22"/>
          <w:szCs w:val="22"/>
          <w:lang w:val="en-US"/>
        </w:rPr>
        <w:t>érrendszeri</w:t>
      </w:r>
      <w:proofErr w:type="spellEnd"/>
      <w:r w:rsidR="00EA08B5" w:rsidRPr="00EA08B5">
        <w:rPr>
          <w:rFonts w:ascii="Calibri" w:hAnsi="Calibri"/>
          <w:b/>
          <w:bCs/>
          <w:sz w:val="22"/>
          <w:szCs w:val="22"/>
          <w:lang w:val="en-US"/>
        </w:rPr>
        <w:t xml:space="preserve"> </w:t>
      </w:r>
      <w:proofErr w:type="spellStart"/>
      <w:r w:rsidR="00EA08B5" w:rsidRPr="00EA08B5">
        <w:rPr>
          <w:rFonts w:ascii="Calibri" w:hAnsi="Calibri"/>
          <w:b/>
          <w:bCs/>
          <w:sz w:val="22"/>
          <w:szCs w:val="22"/>
          <w:lang w:val="en-US"/>
        </w:rPr>
        <w:t>események</w:t>
      </w:r>
      <w:proofErr w:type="spellEnd"/>
      <w:r w:rsidR="00EA08B5" w:rsidRPr="00EA08B5">
        <w:rPr>
          <w:rFonts w:ascii="Calibri" w:hAnsi="Calibri"/>
          <w:b/>
          <w:bCs/>
          <w:sz w:val="22"/>
          <w:szCs w:val="22"/>
          <w:lang w:val="en-US"/>
        </w:rPr>
        <w:t xml:space="preserve"> </w:t>
      </w:r>
      <w:proofErr w:type="spellStart"/>
      <w:r w:rsidR="00EA08B5" w:rsidRPr="00EA08B5">
        <w:rPr>
          <w:rFonts w:ascii="Calibri" w:hAnsi="Calibri"/>
          <w:b/>
          <w:bCs/>
          <w:sz w:val="22"/>
          <w:szCs w:val="22"/>
          <w:lang w:val="en-US"/>
        </w:rPr>
        <w:t>jobb</w:t>
      </w:r>
      <w:proofErr w:type="spellEnd"/>
      <w:r w:rsidR="00EA08B5" w:rsidRPr="00EA08B5">
        <w:rPr>
          <w:rFonts w:ascii="Calibri" w:hAnsi="Calibri"/>
          <w:b/>
          <w:bCs/>
          <w:sz w:val="22"/>
          <w:szCs w:val="22"/>
          <w:lang w:val="en-US"/>
        </w:rPr>
        <w:t xml:space="preserve"> </w:t>
      </w:r>
      <w:proofErr w:type="spellStart"/>
      <w:r w:rsidR="00EA08B5" w:rsidRPr="00EA08B5">
        <w:rPr>
          <w:rFonts w:ascii="Calibri" w:hAnsi="Calibri"/>
          <w:b/>
          <w:bCs/>
          <w:sz w:val="22"/>
          <w:szCs w:val="22"/>
          <w:lang w:val="en-US"/>
        </w:rPr>
        <w:t>prediktora</w:t>
      </w:r>
      <w:proofErr w:type="spellEnd"/>
      <w:r w:rsidR="00EA08B5" w:rsidRPr="00EA08B5">
        <w:rPr>
          <w:rFonts w:ascii="Calibri" w:hAnsi="Calibri"/>
          <w:b/>
          <w:bCs/>
          <w:sz w:val="22"/>
          <w:szCs w:val="22"/>
          <w:lang w:val="en-US"/>
        </w:rPr>
        <w:t xml:space="preserve"> mint a </w:t>
      </w:r>
      <w:proofErr w:type="spellStart"/>
      <w:r w:rsidR="00EA08B5" w:rsidRPr="00EA08B5">
        <w:rPr>
          <w:rFonts w:ascii="Calibri" w:hAnsi="Calibri"/>
          <w:b/>
          <w:bCs/>
          <w:sz w:val="22"/>
          <w:szCs w:val="22"/>
          <w:lang w:val="en-US"/>
        </w:rPr>
        <w:t>konvencionális</w:t>
      </w:r>
      <w:proofErr w:type="spellEnd"/>
      <w:r w:rsidR="00EA08B5" w:rsidRPr="00EA08B5">
        <w:rPr>
          <w:rFonts w:ascii="Calibri" w:hAnsi="Calibri"/>
          <w:b/>
          <w:bCs/>
          <w:sz w:val="22"/>
          <w:szCs w:val="22"/>
          <w:lang w:val="en-US"/>
        </w:rPr>
        <w:t xml:space="preserve"> </w:t>
      </w:r>
      <w:proofErr w:type="spellStart"/>
      <w:r w:rsidR="00EA08B5" w:rsidRPr="00EA08B5">
        <w:rPr>
          <w:rFonts w:ascii="Calibri" w:hAnsi="Calibri"/>
          <w:b/>
          <w:bCs/>
          <w:sz w:val="22"/>
          <w:szCs w:val="22"/>
          <w:lang w:val="en-US"/>
        </w:rPr>
        <w:t>módszerek</w:t>
      </w:r>
      <w:proofErr w:type="spellEnd"/>
      <w:r w:rsidR="00EA08B5">
        <w:rPr>
          <w:rFonts w:ascii="Calibri" w:hAnsi="Calibri"/>
          <w:bCs/>
          <w:sz w:val="22"/>
          <w:szCs w:val="22"/>
          <w:lang w:val="en-US"/>
        </w:rPr>
        <w:t xml:space="preserve">. A </w:t>
      </w:r>
      <w:proofErr w:type="spellStart"/>
      <w:r w:rsidR="00EA08B5">
        <w:rPr>
          <w:rFonts w:ascii="Calibri" w:hAnsi="Calibri"/>
          <w:bCs/>
          <w:sz w:val="22"/>
          <w:szCs w:val="22"/>
          <w:lang w:val="en-US"/>
        </w:rPr>
        <w:t>tanulmány</w:t>
      </w:r>
      <w:proofErr w:type="spellEnd"/>
      <w:r w:rsidR="00EA08B5">
        <w:rPr>
          <w:rFonts w:ascii="Calibri" w:hAnsi="Calibri"/>
          <w:bCs/>
          <w:sz w:val="22"/>
          <w:szCs w:val="22"/>
          <w:lang w:val="en-US"/>
        </w:rPr>
        <w:t xml:space="preserve"> </w:t>
      </w:r>
      <w:proofErr w:type="spellStart"/>
      <w:r w:rsidR="00EA08B5">
        <w:rPr>
          <w:rFonts w:ascii="Calibri" w:hAnsi="Calibri"/>
          <w:bCs/>
          <w:sz w:val="22"/>
          <w:szCs w:val="22"/>
          <w:lang w:val="en-US"/>
        </w:rPr>
        <w:t>fő</w:t>
      </w:r>
      <w:proofErr w:type="spellEnd"/>
      <w:r w:rsidR="00EA08B5">
        <w:rPr>
          <w:rFonts w:ascii="Calibri" w:hAnsi="Calibri"/>
          <w:bCs/>
          <w:sz w:val="22"/>
          <w:szCs w:val="22"/>
          <w:lang w:val="en-US"/>
        </w:rPr>
        <w:t xml:space="preserve"> </w:t>
      </w:r>
      <w:proofErr w:type="spellStart"/>
      <w:r w:rsidR="00EA08B5">
        <w:rPr>
          <w:rFonts w:ascii="Calibri" w:hAnsi="Calibri"/>
          <w:bCs/>
          <w:sz w:val="22"/>
          <w:szCs w:val="22"/>
          <w:lang w:val="en-US"/>
        </w:rPr>
        <w:t>megállapítása</w:t>
      </w:r>
      <w:proofErr w:type="spellEnd"/>
      <w:r w:rsidR="00EA08B5">
        <w:rPr>
          <w:rFonts w:ascii="Calibri" w:hAnsi="Calibri"/>
          <w:bCs/>
          <w:sz w:val="22"/>
          <w:szCs w:val="22"/>
          <w:lang w:val="en-US"/>
        </w:rPr>
        <w:t xml:space="preserve">, </w:t>
      </w:r>
      <w:proofErr w:type="spellStart"/>
      <w:r w:rsidR="00EA08B5">
        <w:rPr>
          <w:rFonts w:ascii="Calibri" w:hAnsi="Calibri"/>
          <w:bCs/>
          <w:sz w:val="22"/>
          <w:szCs w:val="22"/>
          <w:lang w:val="en-US"/>
        </w:rPr>
        <w:t>hogy</w:t>
      </w:r>
      <w:proofErr w:type="spellEnd"/>
      <w:r w:rsidR="00EA08B5">
        <w:rPr>
          <w:rFonts w:ascii="Calibri" w:hAnsi="Calibri"/>
          <w:bCs/>
          <w:sz w:val="22"/>
          <w:szCs w:val="22"/>
          <w:lang w:val="en-US"/>
        </w:rPr>
        <w:t xml:space="preserve"> </w:t>
      </w:r>
      <w:proofErr w:type="spellStart"/>
      <w:r w:rsidR="00EA08B5">
        <w:rPr>
          <w:rFonts w:ascii="Calibri" w:hAnsi="Calibri"/>
          <w:bCs/>
          <w:sz w:val="22"/>
          <w:szCs w:val="22"/>
          <w:lang w:val="en-US"/>
        </w:rPr>
        <w:t>az</w:t>
      </w:r>
      <w:proofErr w:type="spellEnd"/>
      <w:r w:rsidR="00EA08B5">
        <w:rPr>
          <w:rFonts w:ascii="Calibri" w:hAnsi="Calibri"/>
          <w:bCs/>
          <w:sz w:val="22"/>
          <w:szCs w:val="22"/>
          <w:lang w:val="en-US"/>
        </w:rPr>
        <w:t xml:space="preserve"> aorta stiffness, </w:t>
      </w:r>
      <w:proofErr w:type="spellStart"/>
      <w:r w:rsidR="00EA08B5">
        <w:rPr>
          <w:rFonts w:ascii="Calibri" w:hAnsi="Calibri"/>
          <w:bCs/>
          <w:sz w:val="22"/>
          <w:szCs w:val="22"/>
          <w:lang w:val="en-US"/>
        </w:rPr>
        <w:t>aPWV</w:t>
      </w:r>
      <w:proofErr w:type="spellEnd"/>
      <w:r w:rsidR="00EA08B5">
        <w:rPr>
          <w:rFonts w:ascii="Calibri" w:hAnsi="Calibri"/>
          <w:bCs/>
          <w:sz w:val="22"/>
          <w:szCs w:val="22"/>
          <w:lang w:val="en-US"/>
        </w:rPr>
        <w:t xml:space="preserve"> </w:t>
      </w:r>
      <w:proofErr w:type="spellStart"/>
      <w:r w:rsidR="00EA08B5">
        <w:rPr>
          <w:rFonts w:ascii="Calibri" w:hAnsi="Calibri"/>
          <w:bCs/>
          <w:sz w:val="22"/>
          <w:szCs w:val="22"/>
          <w:lang w:val="en-US"/>
        </w:rPr>
        <w:t>mérésével</w:t>
      </w:r>
      <w:proofErr w:type="spellEnd"/>
      <w:r w:rsidR="00EA08B5">
        <w:rPr>
          <w:rFonts w:ascii="Calibri" w:hAnsi="Calibri"/>
          <w:bCs/>
          <w:sz w:val="22"/>
          <w:szCs w:val="22"/>
          <w:lang w:val="en-US"/>
        </w:rPr>
        <w:t xml:space="preserve"> </w:t>
      </w:r>
      <w:proofErr w:type="spellStart"/>
      <w:r w:rsidR="00EA08B5">
        <w:rPr>
          <w:rFonts w:ascii="Calibri" w:hAnsi="Calibri"/>
          <w:bCs/>
          <w:sz w:val="22"/>
          <w:szCs w:val="22"/>
          <w:lang w:val="en-US"/>
        </w:rPr>
        <w:t>az</w:t>
      </w:r>
      <w:proofErr w:type="spellEnd"/>
      <w:r w:rsidR="00EA08B5">
        <w:rPr>
          <w:rFonts w:ascii="Calibri" w:hAnsi="Calibri"/>
          <w:bCs/>
          <w:sz w:val="22"/>
          <w:szCs w:val="22"/>
          <w:lang w:val="en-US"/>
        </w:rPr>
        <w:t xml:space="preserve"> </w:t>
      </w:r>
      <w:proofErr w:type="spellStart"/>
      <w:r w:rsidR="00EA08B5">
        <w:rPr>
          <w:rFonts w:ascii="Calibri" w:hAnsi="Calibri"/>
          <w:bCs/>
          <w:sz w:val="22"/>
          <w:szCs w:val="22"/>
          <w:lang w:val="en-US"/>
        </w:rPr>
        <w:t>elkövetkező</w:t>
      </w:r>
      <w:proofErr w:type="spellEnd"/>
      <w:r w:rsidR="00EA08B5">
        <w:rPr>
          <w:rFonts w:ascii="Calibri" w:hAnsi="Calibri"/>
          <w:bCs/>
          <w:sz w:val="22"/>
          <w:szCs w:val="22"/>
          <w:lang w:val="en-US"/>
        </w:rPr>
        <w:t xml:space="preserve"> </w:t>
      </w:r>
      <w:proofErr w:type="spellStart"/>
      <w:r w:rsidR="00EA08B5">
        <w:rPr>
          <w:rFonts w:ascii="Calibri" w:hAnsi="Calibri"/>
          <w:bCs/>
          <w:sz w:val="22"/>
          <w:szCs w:val="22"/>
          <w:lang w:val="en-US"/>
        </w:rPr>
        <w:t>szív</w:t>
      </w:r>
      <w:proofErr w:type="spellEnd"/>
      <w:r w:rsidR="00EA08B5">
        <w:rPr>
          <w:rFonts w:ascii="Calibri" w:hAnsi="Calibri"/>
          <w:bCs/>
          <w:sz w:val="22"/>
          <w:szCs w:val="22"/>
          <w:lang w:val="en-US"/>
        </w:rPr>
        <w:t xml:space="preserve"> </w:t>
      </w:r>
      <w:proofErr w:type="spellStart"/>
      <w:r w:rsidR="00EA08B5">
        <w:rPr>
          <w:rFonts w:ascii="Calibri" w:hAnsi="Calibri"/>
          <w:bCs/>
          <w:sz w:val="22"/>
          <w:szCs w:val="22"/>
          <w:lang w:val="en-US"/>
        </w:rPr>
        <w:t>és</w:t>
      </w:r>
      <w:proofErr w:type="spellEnd"/>
      <w:r w:rsidR="00EA08B5">
        <w:rPr>
          <w:rFonts w:ascii="Calibri" w:hAnsi="Calibri"/>
          <w:bCs/>
          <w:sz w:val="22"/>
          <w:szCs w:val="22"/>
          <w:lang w:val="en-US"/>
        </w:rPr>
        <w:t xml:space="preserve"> </w:t>
      </w:r>
      <w:proofErr w:type="spellStart"/>
      <w:r w:rsidR="00EA08B5">
        <w:rPr>
          <w:rFonts w:ascii="Calibri" w:hAnsi="Calibri"/>
          <w:bCs/>
          <w:sz w:val="22"/>
          <w:szCs w:val="22"/>
          <w:lang w:val="en-US"/>
        </w:rPr>
        <w:t>érrendszeri</w:t>
      </w:r>
      <w:proofErr w:type="spellEnd"/>
      <w:r w:rsidR="00EA08B5">
        <w:rPr>
          <w:rFonts w:ascii="Calibri" w:hAnsi="Calibri"/>
          <w:bCs/>
          <w:sz w:val="22"/>
          <w:szCs w:val="22"/>
          <w:lang w:val="en-US"/>
        </w:rPr>
        <w:t xml:space="preserve"> major </w:t>
      </w:r>
      <w:proofErr w:type="spellStart"/>
      <w:r w:rsidR="00EA08B5">
        <w:rPr>
          <w:rFonts w:ascii="Calibri" w:hAnsi="Calibri"/>
          <w:bCs/>
          <w:sz w:val="22"/>
          <w:szCs w:val="22"/>
          <w:lang w:val="en-US"/>
        </w:rPr>
        <w:t>eseményeket</w:t>
      </w:r>
      <w:proofErr w:type="spellEnd"/>
      <w:r w:rsidR="00EA08B5">
        <w:rPr>
          <w:rFonts w:ascii="Calibri" w:hAnsi="Calibri"/>
          <w:bCs/>
          <w:sz w:val="22"/>
          <w:szCs w:val="22"/>
          <w:lang w:val="en-US"/>
        </w:rPr>
        <w:t xml:space="preserve"> </w:t>
      </w:r>
      <w:proofErr w:type="spellStart"/>
      <w:r w:rsidR="00EA08B5">
        <w:rPr>
          <w:rFonts w:ascii="Calibri" w:hAnsi="Calibri"/>
          <w:bCs/>
          <w:sz w:val="22"/>
          <w:szCs w:val="22"/>
          <w:lang w:val="en-US"/>
        </w:rPr>
        <w:t>és</w:t>
      </w:r>
      <w:proofErr w:type="spellEnd"/>
      <w:r w:rsidR="00EA08B5">
        <w:rPr>
          <w:rFonts w:ascii="Calibri" w:hAnsi="Calibri"/>
          <w:bCs/>
          <w:sz w:val="22"/>
          <w:szCs w:val="22"/>
          <w:lang w:val="en-US"/>
        </w:rPr>
        <w:t xml:space="preserve"> </w:t>
      </w:r>
      <w:proofErr w:type="spellStart"/>
      <w:r w:rsidR="00EA08B5">
        <w:rPr>
          <w:rFonts w:ascii="Calibri" w:hAnsi="Calibri"/>
          <w:bCs/>
          <w:sz w:val="22"/>
          <w:szCs w:val="22"/>
          <w:lang w:val="en-US"/>
        </w:rPr>
        <w:t>szív</w:t>
      </w:r>
      <w:proofErr w:type="spellEnd"/>
      <w:r w:rsidR="00EA08B5">
        <w:rPr>
          <w:rFonts w:ascii="Calibri" w:hAnsi="Calibri"/>
          <w:bCs/>
          <w:sz w:val="22"/>
          <w:szCs w:val="22"/>
          <w:lang w:val="en-US"/>
        </w:rPr>
        <w:t xml:space="preserve"> </w:t>
      </w:r>
      <w:proofErr w:type="spellStart"/>
      <w:r w:rsidR="00EA08B5">
        <w:rPr>
          <w:rFonts w:ascii="Calibri" w:hAnsi="Calibri"/>
          <w:bCs/>
          <w:sz w:val="22"/>
          <w:szCs w:val="22"/>
          <w:lang w:val="en-US"/>
        </w:rPr>
        <w:t>és</w:t>
      </w:r>
      <w:proofErr w:type="spellEnd"/>
      <w:r w:rsidR="00EA08B5">
        <w:rPr>
          <w:rFonts w:ascii="Calibri" w:hAnsi="Calibri"/>
          <w:bCs/>
          <w:sz w:val="22"/>
          <w:szCs w:val="22"/>
          <w:lang w:val="en-US"/>
        </w:rPr>
        <w:t xml:space="preserve"> </w:t>
      </w:r>
      <w:proofErr w:type="spellStart"/>
      <w:r w:rsidR="00EA08B5">
        <w:rPr>
          <w:rFonts w:ascii="Calibri" w:hAnsi="Calibri"/>
          <w:bCs/>
          <w:sz w:val="22"/>
          <w:szCs w:val="22"/>
          <w:lang w:val="en-US"/>
        </w:rPr>
        <w:t>érrendszeri</w:t>
      </w:r>
      <w:proofErr w:type="spellEnd"/>
      <w:r w:rsidR="00EA08B5">
        <w:rPr>
          <w:rFonts w:ascii="Calibri" w:hAnsi="Calibri"/>
          <w:bCs/>
          <w:sz w:val="22"/>
          <w:szCs w:val="22"/>
          <w:lang w:val="en-US"/>
        </w:rPr>
        <w:t xml:space="preserve"> </w:t>
      </w:r>
      <w:proofErr w:type="spellStart"/>
      <w:r w:rsidR="00EA08B5">
        <w:rPr>
          <w:rFonts w:ascii="Calibri" w:hAnsi="Calibri"/>
          <w:bCs/>
          <w:sz w:val="22"/>
          <w:szCs w:val="22"/>
          <w:lang w:val="en-US"/>
        </w:rPr>
        <w:t>eredetű</w:t>
      </w:r>
      <w:proofErr w:type="spellEnd"/>
      <w:r w:rsidR="00EA08B5">
        <w:rPr>
          <w:rFonts w:ascii="Calibri" w:hAnsi="Calibri"/>
          <w:bCs/>
          <w:sz w:val="22"/>
          <w:szCs w:val="22"/>
          <w:lang w:val="en-US"/>
        </w:rPr>
        <w:t xml:space="preserve"> </w:t>
      </w:r>
      <w:proofErr w:type="spellStart"/>
      <w:r w:rsidR="00EA08B5">
        <w:rPr>
          <w:rFonts w:ascii="Calibri" w:hAnsi="Calibri"/>
          <w:bCs/>
          <w:sz w:val="22"/>
          <w:szCs w:val="22"/>
          <w:lang w:val="en-US"/>
        </w:rPr>
        <w:t>halálozást</w:t>
      </w:r>
      <w:proofErr w:type="spellEnd"/>
      <w:r w:rsidR="00EA08B5">
        <w:rPr>
          <w:rFonts w:ascii="Calibri" w:hAnsi="Calibri"/>
          <w:bCs/>
          <w:sz w:val="22"/>
          <w:szCs w:val="22"/>
          <w:lang w:val="en-US"/>
        </w:rPr>
        <w:t xml:space="preserve"> is </w:t>
      </w:r>
      <w:proofErr w:type="spellStart"/>
      <w:r w:rsidR="00EA08B5">
        <w:rPr>
          <w:rFonts w:ascii="Calibri" w:hAnsi="Calibri"/>
          <w:bCs/>
          <w:sz w:val="22"/>
          <w:szCs w:val="22"/>
          <w:lang w:val="en-US"/>
        </w:rPr>
        <w:t>előjelzi</w:t>
      </w:r>
      <w:proofErr w:type="spellEnd"/>
      <w:r w:rsidR="00EA08B5">
        <w:rPr>
          <w:rFonts w:ascii="Calibri" w:hAnsi="Calibri"/>
          <w:bCs/>
          <w:sz w:val="22"/>
          <w:szCs w:val="22"/>
          <w:lang w:val="en-US"/>
        </w:rPr>
        <w:t xml:space="preserve">, </w:t>
      </w:r>
      <w:proofErr w:type="spellStart"/>
      <w:r w:rsidR="00EA08B5">
        <w:rPr>
          <w:rFonts w:ascii="Calibri" w:hAnsi="Calibri"/>
          <w:bCs/>
          <w:sz w:val="22"/>
          <w:szCs w:val="22"/>
          <w:lang w:val="en-US"/>
        </w:rPr>
        <w:t>egyéb</w:t>
      </w:r>
      <w:proofErr w:type="spellEnd"/>
      <w:r w:rsidR="00EA08B5">
        <w:rPr>
          <w:rFonts w:ascii="Calibri" w:hAnsi="Calibri"/>
          <w:bCs/>
          <w:sz w:val="22"/>
          <w:szCs w:val="22"/>
          <w:lang w:val="en-US"/>
        </w:rPr>
        <w:t xml:space="preserve"> </w:t>
      </w:r>
      <w:proofErr w:type="spellStart"/>
      <w:r w:rsidR="00EA08B5">
        <w:rPr>
          <w:rFonts w:ascii="Calibri" w:hAnsi="Calibri"/>
          <w:bCs/>
          <w:sz w:val="22"/>
          <w:szCs w:val="22"/>
          <w:lang w:val="en-US"/>
        </w:rPr>
        <w:t>rizikófaktorok</w:t>
      </w:r>
      <w:proofErr w:type="spellEnd"/>
      <w:r w:rsidR="00EA08B5">
        <w:rPr>
          <w:rFonts w:ascii="Calibri" w:hAnsi="Calibri"/>
          <w:bCs/>
          <w:sz w:val="22"/>
          <w:szCs w:val="22"/>
          <w:lang w:val="en-US"/>
        </w:rPr>
        <w:t xml:space="preserve"> </w:t>
      </w:r>
      <w:proofErr w:type="spellStart"/>
      <w:r w:rsidR="00EA08B5">
        <w:rPr>
          <w:rFonts w:ascii="Calibri" w:hAnsi="Calibri"/>
          <w:bCs/>
          <w:sz w:val="22"/>
          <w:szCs w:val="22"/>
          <w:lang w:val="en-US"/>
        </w:rPr>
        <w:t>figyelembevételén</w:t>
      </w:r>
      <w:proofErr w:type="spellEnd"/>
      <w:r w:rsidR="00EA08B5">
        <w:rPr>
          <w:rFonts w:ascii="Calibri" w:hAnsi="Calibri"/>
          <w:bCs/>
          <w:sz w:val="22"/>
          <w:szCs w:val="22"/>
          <w:lang w:val="en-US"/>
        </w:rPr>
        <w:t xml:space="preserve"> </w:t>
      </w:r>
      <w:proofErr w:type="spellStart"/>
      <w:r w:rsidR="00EA08B5">
        <w:rPr>
          <w:rFonts w:ascii="Calibri" w:hAnsi="Calibri"/>
          <w:bCs/>
          <w:sz w:val="22"/>
          <w:szCs w:val="22"/>
          <w:lang w:val="en-US"/>
        </w:rPr>
        <w:t>túl</w:t>
      </w:r>
      <w:proofErr w:type="spellEnd"/>
      <w:r w:rsidR="00EA08B5">
        <w:rPr>
          <w:rFonts w:ascii="Calibri" w:hAnsi="Calibri"/>
          <w:bCs/>
          <w:sz w:val="22"/>
          <w:szCs w:val="22"/>
          <w:lang w:val="en-US"/>
        </w:rPr>
        <w:t xml:space="preserve"> is.”</w:t>
      </w:r>
    </w:p>
    <w:p w:rsidR="00CF071A" w:rsidRPr="005842BD" w:rsidRDefault="00FE79BD" w:rsidP="001A2C4C">
      <w:pPr>
        <w:pStyle w:val="Default"/>
        <w:spacing w:after="120"/>
        <w:jc w:val="both"/>
        <w:rPr>
          <w:rFonts w:ascii="Calibri" w:hAnsi="Calibri"/>
          <w:sz w:val="16"/>
          <w:szCs w:val="16"/>
          <w:lang w:val="en-US"/>
        </w:rPr>
      </w:pPr>
      <w:r w:rsidRPr="002E54B5">
        <w:rPr>
          <w:rFonts w:ascii="Calibri" w:hAnsi="Calibri"/>
          <w:bCs/>
          <w:sz w:val="22"/>
          <w:szCs w:val="22"/>
          <w:lang w:val="en-US"/>
        </w:rPr>
        <w:t>„</w:t>
      </w:r>
      <w:r w:rsidR="00CF071A" w:rsidRPr="005842BD">
        <w:rPr>
          <w:rFonts w:ascii="Calibri" w:hAnsi="Calibri"/>
          <w:bCs/>
          <w:sz w:val="16"/>
          <w:szCs w:val="16"/>
          <w:lang w:val="en-US"/>
        </w:rPr>
        <w:t xml:space="preserve">The newest </w:t>
      </w:r>
      <w:r w:rsidR="00CF071A" w:rsidRPr="005842BD">
        <w:rPr>
          <w:rFonts w:ascii="Calibri" w:hAnsi="Calibri"/>
          <w:sz w:val="16"/>
          <w:szCs w:val="16"/>
          <w:lang w:val="en-US"/>
        </w:rPr>
        <w:t xml:space="preserve">meta-analysis study published in the </w:t>
      </w:r>
      <w:r w:rsidR="00CF071A" w:rsidRPr="005842BD">
        <w:rPr>
          <w:rFonts w:ascii="Calibri" w:hAnsi="Calibri"/>
          <w:i/>
          <w:iCs/>
          <w:sz w:val="16"/>
          <w:szCs w:val="16"/>
          <w:lang w:val="en-US"/>
        </w:rPr>
        <w:t xml:space="preserve">Journal of The American College of Cardiology </w:t>
      </w:r>
      <w:r w:rsidR="00CF071A" w:rsidRPr="005842BD">
        <w:rPr>
          <w:rFonts w:ascii="Calibri" w:hAnsi="Calibri"/>
          <w:sz w:val="16"/>
          <w:szCs w:val="16"/>
          <w:lang w:val="en-US"/>
        </w:rPr>
        <w:t>has found that measuring arterial stiffness using aortic pulse wave velocity (</w:t>
      </w:r>
      <w:proofErr w:type="spellStart"/>
      <w:r w:rsidR="00CF071A" w:rsidRPr="005842BD">
        <w:rPr>
          <w:rFonts w:ascii="Calibri" w:hAnsi="Calibri"/>
          <w:sz w:val="16"/>
          <w:szCs w:val="16"/>
          <w:lang w:val="en-US"/>
        </w:rPr>
        <w:t>aPWV</w:t>
      </w:r>
      <w:proofErr w:type="spellEnd"/>
      <w:r w:rsidR="00CF071A" w:rsidRPr="005842BD">
        <w:rPr>
          <w:rFonts w:ascii="Calibri" w:hAnsi="Calibri"/>
          <w:sz w:val="16"/>
          <w:szCs w:val="16"/>
          <w:lang w:val="en-US"/>
        </w:rPr>
        <w:t xml:space="preserve">) was a better predictor of cardiovascular disease and related events than conventional methods. The main finding of the study is that aortic stiffness, assessed by </w:t>
      </w:r>
      <w:proofErr w:type="spellStart"/>
      <w:r w:rsidR="00CF071A" w:rsidRPr="005842BD">
        <w:rPr>
          <w:rFonts w:ascii="Calibri" w:hAnsi="Calibri"/>
          <w:sz w:val="16"/>
          <w:szCs w:val="16"/>
          <w:lang w:val="en-US"/>
        </w:rPr>
        <w:t>aPWV</w:t>
      </w:r>
      <w:proofErr w:type="spellEnd"/>
      <w:r w:rsidR="00CF071A" w:rsidRPr="005842BD">
        <w:rPr>
          <w:rFonts w:ascii="Calibri" w:hAnsi="Calibri"/>
          <w:sz w:val="16"/>
          <w:szCs w:val="16"/>
          <w:lang w:val="en-US"/>
        </w:rPr>
        <w:t>, predicts future cardiovascular events and mortality, even after accounting for other established cardiovascular risk factors.</w:t>
      </w:r>
      <w:r w:rsidRPr="005842BD">
        <w:rPr>
          <w:rFonts w:ascii="Calibri" w:hAnsi="Calibri"/>
          <w:sz w:val="16"/>
          <w:szCs w:val="16"/>
          <w:lang w:val="en-US"/>
        </w:rPr>
        <w:t>”</w:t>
      </w:r>
    </w:p>
    <w:p w:rsidR="008D2283" w:rsidRPr="002E54B5" w:rsidRDefault="002E54B5" w:rsidP="00525BEB">
      <w:pPr>
        <w:pStyle w:val="Default"/>
        <w:jc w:val="right"/>
        <w:rPr>
          <w:rFonts w:ascii="Calibri" w:hAnsi="Calibri"/>
          <w:b/>
          <w:sz w:val="32"/>
          <w:szCs w:val="32"/>
          <w:lang w:val="en-US"/>
        </w:rPr>
      </w:pPr>
      <w:r w:rsidRPr="002E54B5">
        <w:rPr>
          <w:rFonts w:ascii="Calibri" w:hAnsi="Calibri"/>
          <w:sz w:val="16"/>
          <w:szCs w:val="16"/>
          <w:lang w:val="en-US"/>
        </w:rPr>
        <w:t>Yoav Ben-</w:t>
      </w:r>
      <w:proofErr w:type="spellStart"/>
      <w:r w:rsidRPr="002E54B5">
        <w:rPr>
          <w:rFonts w:ascii="Calibri" w:hAnsi="Calibri"/>
          <w:sz w:val="16"/>
          <w:szCs w:val="16"/>
          <w:lang w:val="en-US"/>
        </w:rPr>
        <w:t>Shlomo</w:t>
      </w:r>
      <w:proofErr w:type="spellEnd"/>
      <w:r w:rsidRPr="002E54B5">
        <w:rPr>
          <w:rFonts w:ascii="Calibri" w:hAnsi="Calibri"/>
          <w:sz w:val="16"/>
          <w:szCs w:val="16"/>
          <w:lang w:val="en-US"/>
        </w:rPr>
        <w:t xml:space="preserve"> MBBS PhD et al.</w:t>
      </w:r>
      <w:r>
        <w:rPr>
          <w:rFonts w:ascii="Calibri" w:hAnsi="Calibri"/>
          <w:sz w:val="16"/>
          <w:szCs w:val="16"/>
          <w:lang w:val="en-US"/>
        </w:rPr>
        <w:t xml:space="preserve">: </w:t>
      </w:r>
      <w:r w:rsidR="00CF071A" w:rsidRPr="002E54B5">
        <w:rPr>
          <w:rFonts w:ascii="Calibri" w:hAnsi="Calibri"/>
          <w:bCs/>
          <w:sz w:val="16"/>
          <w:szCs w:val="16"/>
          <w:lang w:val="en-US"/>
        </w:rPr>
        <w:t>Aortic Pulse Wave Velocity Improves Cardiovascular Event Prediction: An Individual Participant Meta-Analysis of Prospective Observational Data from 17,635 Subjects</w:t>
      </w:r>
      <w:r w:rsidR="00CF071A" w:rsidRPr="002E54B5">
        <w:rPr>
          <w:rFonts w:ascii="Calibri" w:hAnsi="Calibri"/>
          <w:sz w:val="16"/>
          <w:szCs w:val="16"/>
          <w:lang w:val="en-US"/>
        </w:rPr>
        <w:t xml:space="preserve">. </w:t>
      </w:r>
      <w:r>
        <w:rPr>
          <w:rFonts w:ascii="Calibri" w:hAnsi="Calibri"/>
          <w:sz w:val="16"/>
          <w:szCs w:val="16"/>
          <w:lang w:val="en-US"/>
        </w:rPr>
        <w:br/>
      </w:r>
      <w:r w:rsidR="00CF071A" w:rsidRPr="002E54B5">
        <w:rPr>
          <w:rFonts w:ascii="Calibri" w:hAnsi="Calibri"/>
          <w:i/>
          <w:sz w:val="16"/>
          <w:szCs w:val="16"/>
          <w:lang w:val="en-US"/>
        </w:rPr>
        <w:t xml:space="preserve">J Am Coll </w:t>
      </w:r>
      <w:proofErr w:type="spellStart"/>
      <w:r w:rsidR="00CF071A" w:rsidRPr="002E54B5">
        <w:rPr>
          <w:rFonts w:ascii="Calibri" w:hAnsi="Calibri"/>
          <w:i/>
          <w:sz w:val="16"/>
          <w:szCs w:val="16"/>
          <w:lang w:val="en-US"/>
        </w:rPr>
        <w:t>Cardiol</w:t>
      </w:r>
      <w:proofErr w:type="spellEnd"/>
      <w:r w:rsidR="00CF071A" w:rsidRPr="002E54B5">
        <w:rPr>
          <w:rFonts w:ascii="Calibri" w:hAnsi="Calibri"/>
          <w:i/>
          <w:sz w:val="16"/>
          <w:szCs w:val="16"/>
          <w:lang w:val="en-US"/>
        </w:rPr>
        <w:t>.</w:t>
      </w:r>
      <w:r w:rsidR="00CF071A" w:rsidRPr="002E54B5">
        <w:rPr>
          <w:rFonts w:ascii="Calibri" w:hAnsi="Calibri"/>
          <w:sz w:val="16"/>
          <w:szCs w:val="16"/>
          <w:lang w:val="en-US"/>
        </w:rPr>
        <w:t xml:space="preserve"> 2013</w:t>
      </w:r>
      <w:r w:rsidR="008D2283" w:rsidRPr="002E54B5">
        <w:rPr>
          <w:rFonts w:ascii="Calibri" w:hAnsi="Calibri"/>
          <w:b/>
          <w:sz w:val="32"/>
          <w:szCs w:val="32"/>
          <w:lang w:val="en-US"/>
        </w:rPr>
        <w:br w:type="page"/>
      </w:r>
    </w:p>
    <w:p w:rsidR="008D2283" w:rsidRPr="00156EDA" w:rsidRDefault="00A72833" w:rsidP="00A06690">
      <w:pPr>
        <w:spacing w:after="120" w:line="240" w:lineRule="auto"/>
        <w:jc w:val="center"/>
        <w:rPr>
          <w:rFonts w:ascii="Calibri" w:hAnsi="Calibri"/>
          <w:iCs/>
          <w:sz w:val="14"/>
          <w:szCs w:val="14"/>
          <w:lang w:val="en-US"/>
        </w:rPr>
      </w:pPr>
      <w:proofErr w:type="spellStart"/>
      <w:r>
        <w:rPr>
          <w:rFonts w:ascii="Calibri" w:hAnsi="Calibri"/>
          <w:b/>
          <w:sz w:val="32"/>
          <w:szCs w:val="32"/>
          <w:lang w:val="en-US"/>
        </w:rPr>
        <w:lastRenderedPageBreak/>
        <w:t>Centrális</w:t>
      </w:r>
      <w:proofErr w:type="spellEnd"/>
      <w:r>
        <w:rPr>
          <w:rFonts w:ascii="Calibri" w:hAnsi="Calibri"/>
          <w:b/>
          <w:sz w:val="32"/>
          <w:szCs w:val="32"/>
          <w:lang w:val="en-US"/>
        </w:rPr>
        <w:t xml:space="preserve"> </w:t>
      </w:r>
      <w:proofErr w:type="spellStart"/>
      <w:r>
        <w:rPr>
          <w:rFonts w:ascii="Calibri" w:hAnsi="Calibri"/>
          <w:b/>
          <w:sz w:val="32"/>
          <w:szCs w:val="32"/>
          <w:lang w:val="en-US"/>
        </w:rPr>
        <w:t>vérnyomás</w:t>
      </w:r>
      <w:proofErr w:type="spellEnd"/>
      <w:r>
        <w:rPr>
          <w:rFonts w:ascii="Calibri" w:hAnsi="Calibri"/>
          <w:b/>
          <w:sz w:val="32"/>
          <w:szCs w:val="32"/>
          <w:lang w:val="en-US"/>
        </w:rPr>
        <w:t xml:space="preserve"> – </w:t>
      </w:r>
      <w:proofErr w:type="spellStart"/>
      <w:r>
        <w:rPr>
          <w:rFonts w:ascii="Calibri" w:hAnsi="Calibri"/>
          <w:b/>
          <w:sz w:val="32"/>
          <w:szCs w:val="32"/>
          <w:lang w:val="en-US"/>
        </w:rPr>
        <w:t>Evidenciák</w:t>
      </w:r>
      <w:proofErr w:type="spellEnd"/>
    </w:p>
    <w:p w:rsidR="008D2283" w:rsidRPr="00156EDA" w:rsidRDefault="008D2283" w:rsidP="00A06690">
      <w:pPr>
        <w:autoSpaceDE w:val="0"/>
        <w:autoSpaceDN w:val="0"/>
        <w:adjustRightInd w:val="0"/>
        <w:spacing w:after="120" w:line="240" w:lineRule="auto"/>
        <w:jc w:val="center"/>
        <w:rPr>
          <w:rFonts w:cs="Times-Bold"/>
          <w:b/>
          <w:bCs/>
          <w:sz w:val="24"/>
          <w:szCs w:val="24"/>
          <w:lang w:val="en-US"/>
        </w:rPr>
      </w:pPr>
    </w:p>
    <w:p w:rsidR="008D2283" w:rsidRPr="00156EDA" w:rsidRDefault="00682B17" w:rsidP="00A06690">
      <w:pPr>
        <w:autoSpaceDE w:val="0"/>
        <w:autoSpaceDN w:val="0"/>
        <w:adjustRightInd w:val="0"/>
        <w:spacing w:after="120" w:line="240" w:lineRule="auto"/>
        <w:jc w:val="center"/>
        <w:rPr>
          <w:rFonts w:cs="Times-Bold"/>
          <w:b/>
          <w:bCs/>
          <w:sz w:val="24"/>
          <w:szCs w:val="24"/>
          <w:lang w:val="en-US"/>
        </w:rPr>
      </w:pPr>
      <w:proofErr w:type="spellStart"/>
      <w:r>
        <w:rPr>
          <w:rFonts w:cs="Times-Bold"/>
          <w:b/>
          <w:bCs/>
          <w:sz w:val="24"/>
          <w:szCs w:val="24"/>
          <w:lang w:val="en-US"/>
        </w:rPr>
        <w:t>Centrális</w:t>
      </w:r>
      <w:proofErr w:type="spellEnd"/>
      <w:r>
        <w:rPr>
          <w:rFonts w:cs="Times-Bold"/>
          <w:b/>
          <w:bCs/>
          <w:sz w:val="24"/>
          <w:szCs w:val="24"/>
          <w:lang w:val="en-US"/>
        </w:rPr>
        <w:t xml:space="preserve"> </w:t>
      </w:r>
      <w:proofErr w:type="spellStart"/>
      <w:r>
        <w:rPr>
          <w:rFonts w:cs="Times-Bold"/>
          <w:b/>
          <w:bCs/>
          <w:sz w:val="24"/>
          <w:szCs w:val="24"/>
          <w:lang w:val="en-US"/>
        </w:rPr>
        <w:t>aortanyomás</w:t>
      </w:r>
      <w:proofErr w:type="spellEnd"/>
      <w:r>
        <w:rPr>
          <w:rFonts w:cs="Times-Bold"/>
          <w:b/>
          <w:bCs/>
          <w:sz w:val="24"/>
          <w:szCs w:val="24"/>
          <w:lang w:val="en-US"/>
        </w:rPr>
        <w:t xml:space="preserve"> </w:t>
      </w:r>
      <w:proofErr w:type="spellStart"/>
      <w:r>
        <w:rPr>
          <w:rFonts w:cs="Times-Bold"/>
          <w:b/>
          <w:bCs/>
          <w:sz w:val="24"/>
          <w:szCs w:val="24"/>
          <w:lang w:val="en-US"/>
        </w:rPr>
        <w:t>és</w:t>
      </w:r>
      <w:proofErr w:type="spellEnd"/>
      <w:r>
        <w:rPr>
          <w:rFonts w:cs="Times-Bold"/>
          <w:b/>
          <w:bCs/>
          <w:sz w:val="24"/>
          <w:szCs w:val="24"/>
          <w:lang w:val="en-US"/>
        </w:rPr>
        <w:t xml:space="preserve"> </w:t>
      </w:r>
      <w:proofErr w:type="spellStart"/>
      <w:r>
        <w:rPr>
          <w:rFonts w:cs="Times-Bold"/>
          <w:b/>
          <w:bCs/>
          <w:sz w:val="24"/>
          <w:szCs w:val="24"/>
          <w:lang w:val="en-US"/>
        </w:rPr>
        <w:t>antihipertenzív</w:t>
      </w:r>
      <w:proofErr w:type="spellEnd"/>
      <w:r>
        <w:rPr>
          <w:rFonts w:cs="Times-Bold"/>
          <w:b/>
          <w:bCs/>
          <w:sz w:val="24"/>
          <w:szCs w:val="24"/>
          <w:lang w:val="en-US"/>
        </w:rPr>
        <w:t xml:space="preserve"> </w:t>
      </w:r>
      <w:proofErr w:type="spellStart"/>
      <w:r>
        <w:rPr>
          <w:rFonts w:cs="Times-Bold"/>
          <w:b/>
          <w:bCs/>
          <w:sz w:val="24"/>
          <w:szCs w:val="24"/>
          <w:lang w:val="en-US"/>
        </w:rPr>
        <w:t>kezelés</w:t>
      </w:r>
      <w:proofErr w:type="spellEnd"/>
      <w:r w:rsidR="00BA6D96">
        <w:rPr>
          <w:rFonts w:cs="Times-Bold"/>
          <w:b/>
          <w:bCs/>
          <w:sz w:val="24"/>
          <w:szCs w:val="24"/>
          <w:lang w:val="en-US"/>
        </w:rPr>
        <w:br/>
      </w:r>
      <w:r>
        <w:rPr>
          <w:rFonts w:cs="Times-Bold"/>
          <w:b/>
          <w:bCs/>
          <w:sz w:val="24"/>
          <w:szCs w:val="24"/>
          <w:lang w:val="en-US"/>
        </w:rPr>
        <w:t xml:space="preserve">A </w:t>
      </w:r>
      <w:proofErr w:type="spellStart"/>
      <w:r>
        <w:rPr>
          <w:rFonts w:cs="Times-Bold"/>
          <w:b/>
          <w:bCs/>
          <w:sz w:val="24"/>
          <w:szCs w:val="24"/>
          <w:lang w:val="en-US"/>
        </w:rPr>
        <w:t>paradigmaváltás</w:t>
      </w:r>
      <w:proofErr w:type="spellEnd"/>
      <w:r>
        <w:rPr>
          <w:rFonts w:cs="Times-Bold"/>
          <w:b/>
          <w:bCs/>
          <w:sz w:val="24"/>
          <w:szCs w:val="24"/>
          <w:lang w:val="en-US"/>
        </w:rPr>
        <w:t xml:space="preserve"> </w:t>
      </w:r>
      <w:proofErr w:type="spellStart"/>
      <w:r>
        <w:rPr>
          <w:rFonts w:cs="Times-Bold"/>
          <w:b/>
          <w:bCs/>
          <w:sz w:val="24"/>
          <w:szCs w:val="24"/>
          <w:lang w:val="en-US"/>
        </w:rPr>
        <w:t>beigazolódott</w:t>
      </w:r>
      <w:proofErr w:type="spellEnd"/>
      <w:r w:rsidR="008D2283" w:rsidRPr="00156EDA">
        <w:rPr>
          <w:rFonts w:cs="Times-Bold"/>
          <w:b/>
          <w:bCs/>
          <w:sz w:val="24"/>
          <w:szCs w:val="24"/>
          <w:lang w:val="en-US"/>
        </w:rPr>
        <w:t>?</w:t>
      </w:r>
    </w:p>
    <w:p w:rsidR="008D2283" w:rsidRPr="00156EDA" w:rsidRDefault="008D2283" w:rsidP="00A06690">
      <w:pPr>
        <w:autoSpaceDE w:val="0"/>
        <w:autoSpaceDN w:val="0"/>
        <w:adjustRightInd w:val="0"/>
        <w:spacing w:after="120" w:line="240" w:lineRule="auto"/>
        <w:rPr>
          <w:rFonts w:cs="Times-Bold"/>
          <w:b/>
          <w:bCs/>
          <w:lang w:val="en-US"/>
        </w:rPr>
      </w:pPr>
    </w:p>
    <w:p w:rsidR="0025549C" w:rsidRPr="00156EDA" w:rsidRDefault="0025549C" w:rsidP="001A2C4C">
      <w:pPr>
        <w:autoSpaceDE w:val="0"/>
        <w:autoSpaceDN w:val="0"/>
        <w:adjustRightInd w:val="0"/>
        <w:spacing w:after="120"/>
        <w:jc w:val="both"/>
        <w:rPr>
          <w:rFonts w:cs="Times-Roman"/>
          <w:lang w:val="en-US"/>
        </w:rPr>
      </w:pPr>
      <w:r>
        <w:rPr>
          <w:rFonts w:cs="Times-Roman"/>
          <w:lang w:val="en-US"/>
        </w:rPr>
        <w:t xml:space="preserve">A </w:t>
      </w:r>
      <w:proofErr w:type="spellStart"/>
      <w:r>
        <w:rPr>
          <w:rFonts w:cs="Times-Roman"/>
          <w:lang w:val="en-US"/>
        </w:rPr>
        <w:t>javasolt</w:t>
      </w:r>
      <w:proofErr w:type="spellEnd"/>
      <w:r>
        <w:rPr>
          <w:rFonts w:cs="Times-Roman"/>
          <w:lang w:val="en-US"/>
        </w:rPr>
        <w:t xml:space="preserve"> </w:t>
      </w:r>
      <w:proofErr w:type="spellStart"/>
      <w:r>
        <w:rPr>
          <w:rFonts w:cs="Times-Roman"/>
          <w:lang w:val="en-US"/>
        </w:rPr>
        <w:t>paradigmaváltás</w:t>
      </w:r>
      <w:proofErr w:type="spellEnd"/>
      <w:r>
        <w:rPr>
          <w:rFonts w:cs="Times-Roman"/>
          <w:lang w:val="en-US"/>
        </w:rPr>
        <w:t xml:space="preserve"> </w:t>
      </w:r>
      <w:proofErr w:type="spellStart"/>
      <w:r>
        <w:rPr>
          <w:rFonts w:cs="Times-Roman"/>
          <w:lang w:val="en-US"/>
        </w:rPr>
        <w:t>azokból</w:t>
      </w:r>
      <w:proofErr w:type="spellEnd"/>
      <w:r>
        <w:rPr>
          <w:rFonts w:cs="Times-Roman"/>
          <w:lang w:val="en-US"/>
        </w:rPr>
        <w:t xml:space="preserve"> a </w:t>
      </w:r>
      <w:proofErr w:type="spellStart"/>
      <w:r>
        <w:rPr>
          <w:rFonts w:cs="Times-Roman"/>
          <w:lang w:val="en-US"/>
        </w:rPr>
        <w:t>megfigyelésekből</w:t>
      </w:r>
      <w:proofErr w:type="spellEnd"/>
      <w:r>
        <w:rPr>
          <w:rFonts w:cs="Times-Roman"/>
          <w:lang w:val="en-US"/>
        </w:rPr>
        <w:t xml:space="preserve"> </w:t>
      </w:r>
      <w:proofErr w:type="spellStart"/>
      <w:r>
        <w:rPr>
          <w:rFonts w:cs="Times-Roman"/>
          <w:lang w:val="en-US"/>
        </w:rPr>
        <w:t>fakad</w:t>
      </w:r>
      <w:proofErr w:type="spellEnd"/>
      <w:r>
        <w:rPr>
          <w:rFonts w:cs="Times-Roman"/>
          <w:lang w:val="en-US"/>
        </w:rPr>
        <w:t xml:space="preserve">, </w:t>
      </w:r>
      <w:proofErr w:type="spellStart"/>
      <w:r>
        <w:rPr>
          <w:rFonts w:cs="Times-Roman"/>
          <w:lang w:val="en-US"/>
        </w:rPr>
        <w:t>melyek</w:t>
      </w:r>
      <w:proofErr w:type="spellEnd"/>
      <w:r>
        <w:rPr>
          <w:rFonts w:cs="Times-Roman"/>
          <w:lang w:val="en-US"/>
        </w:rPr>
        <w:t xml:space="preserve"> </w:t>
      </w:r>
      <w:proofErr w:type="spellStart"/>
      <w:r>
        <w:rPr>
          <w:rFonts w:cs="Times-Roman"/>
          <w:lang w:val="en-US"/>
        </w:rPr>
        <w:t>megerősítik</w:t>
      </w:r>
      <w:proofErr w:type="spellEnd"/>
      <w:r>
        <w:rPr>
          <w:rFonts w:cs="Times-Roman"/>
          <w:lang w:val="en-US"/>
        </w:rPr>
        <w:t xml:space="preserve"> </w:t>
      </w:r>
      <w:proofErr w:type="spellStart"/>
      <w:r>
        <w:rPr>
          <w:rFonts w:cs="Times-Roman"/>
          <w:lang w:val="en-US"/>
        </w:rPr>
        <w:t>azon</w:t>
      </w:r>
      <w:proofErr w:type="spellEnd"/>
      <w:r>
        <w:rPr>
          <w:rFonts w:cs="Times-Roman"/>
          <w:lang w:val="en-US"/>
        </w:rPr>
        <w:t xml:space="preserve"> </w:t>
      </w:r>
      <w:proofErr w:type="spellStart"/>
      <w:r>
        <w:rPr>
          <w:rFonts w:cs="Times-Roman"/>
          <w:lang w:val="en-US"/>
        </w:rPr>
        <w:t>új</w:t>
      </w:r>
      <w:proofErr w:type="spellEnd"/>
      <w:r>
        <w:rPr>
          <w:rFonts w:cs="Times-Roman"/>
          <w:lang w:val="en-US"/>
        </w:rPr>
        <w:t xml:space="preserve"> </w:t>
      </w:r>
      <w:proofErr w:type="spellStart"/>
      <w:r w:rsidR="00321E87">
        <w:rPr>
          <w:rFonts w:cs="Times-Roman"/>
          <w:lang w:val="en-US"/>
        </w:rPr>
        <w:t>megállapítást</w:t>
      </w:r>
      <w:proofErr w:type="spellEnd"/>
      <w:r w:rsidR="00321E87">
        <w:rPr>
          <w:rFonts w:cs="Times-Roman"/>
          <w:lang w:val="en-US"/>
        </w:rPr>
        <w:t xml:space="preserve"> Sharman (</w:t>
      </w:r>
      <w:proofErr w:type="spellStart"/>
      <w:r w:rsidR="00321E87">
        <w:rPr>
          <w:rFonts w:cs="Times-Roman"/>
          <w:lang w:val="en-US"/>
        </w:rPr>
        <w:t>és</w:t>
      </w:r>
      <w:proofErr w:type="spellEnd"/>
      <w:r w:rsidR="00321E87">
        <w:rPr>
          <w:rFonts w:cs="Times-Roman"/>
          <w:lang w:val="en-US"/>
        </w:rPr>
        <w:t xml:space="preserve"> Mts.</w:t>
      </w:r>
      <w:r w:rsidR="00264CEF">
        <w:rPr>
          <w:rFonts w:cs="Times-Roman"/>
          <w:lang w:val="en-US"/>
        </w:rPr>
        <w:t xml:space="preserve">) </w:t>
      </w:r>
      <w:proofErr w:type="spellStart"/>
      <w:r w:rsidR="00264CEF">
        <w:rPr>
          <w:rFonts w:cs="Times-Roman"/>
          <w:lang w:val="en-US"/>
        </w:rPr>
        <w:t>tanulmányából</w:t>
      </w:r>
      <w:proofErr w:type="spellEnd"/>
      <w:r w:rsidR="00264CEF">
        <w:rPr>
          <w:rFonts w:cs="Times-Roman"/>
          <w:lang w:val="en-US"/>
        </w:rPr>
        <w:t xml:space="preserve">, </w:t>
      </w:r>
      <w:proofErr w:type="spellStart"/>
      <w:r w:rsidR="00264CEF">
        <w:rPr>
          <w:rFonts w:cs="Times-Roman"/>
          <w:lang w:val="en-US"/>
        </w:rPr>
        <w:t>mely</w:t>
      </w:r>
      <w:proofErr w:type="spellEnd"/>
      <w:r w:rsidR="00264CEF">
        <w:rPr>
          <w:rFonts w:cs="Times-Roman"/>
          <w:lang w:val="en-US"/>
        </w:rPr>
        <w:t xml:space="preserve"> </w:t>
      </w:r>
      <w:proofErr w:type="spellStart"/>
      <w:r w:rsidR="00264CEF">
        <w:rPr>
          <w:rFonts w:cs="Times-Roman"/>
          <w:lang w:val="en-US"/>
        </w:rPr>
        <w:t>szerint</w:t>
      </w:r>
      <w:proofErr w:type="spellEnd"/>
      <w:r w:rsidR="00264CEF">
        <w:rPr>
          <w:rFonts w:cs="Times-Roman"/>
          <w:lang w:val="en-US"/>
        </w:rPr>
        <w:t xml:space="preserve"> a </w:t>
      </w:r>
      <w:proofErr w:type="spellStart"/>
      <w:r w:rsidR="00264CEF">
        <w:rPr>
          <w:rFonts w:cs="Times-Roman"/>
          <w:lang w:val="en-US"/>
        </w:rPr>
        <w:t>centrális</w:t>
      </w:r>
      <w:proofErr w:type="spellEnd"/>
      <w:r w:rsidR="00264CEF">
        <w:rPr>
          <w:rFonts w:cs="Times-Roman"/>
          <w:lang w:val="en-US"/>
        </w:rPr>
        <w:t xml:space="preserve"> aorta </w:t>
      </w:r>
      <w:proofErr w:type="spellStart"/>
      <w:r w:rsidR="00264CEF">
        <w:rPr>
          <w:rFonts w:cs="Times-Roman"/>
          <w:lang w:val="en-US"/>
        </w:rPr>
        <w:t>vérnyomás</w:t>
      </w:r>
      <w:proofErr w:type="spellEnd"/>
      <w:r w:rsidR="00264CEF">
        <w:rPr>
          <w:rFonts w:cs="Times-Roman"/>
          <w:lang w:val="en-US"/>
        </w:rPr>
        <w:t xml:space="preserve"> </w:t>
      </w:r>
      <w:proofErr w:type="spellStart"/>
      <w:r w:rsidR="00264CEF">
        <w:rPr>
          <w:rFonts w:cs="Times-Roman"/>
          <w:lang w:val="en-US"/>
        </w:rPr>
        <w:t>használata</w:t>
      </w:r>
      <w:proofErr w:type="spellEnd"/>
      <w:r w:rsidR="00264CEF">
        <w:rPr>
          <w:rFonts w:cs="Times-Roman"/>
          <w:lang w:val="en-US"/>
        </w:rPr>
        <w:t xml:space="preserve"> a </w:t>
      </w:r>
      <w:proofErr w:type="spellStart"/>
      <w:r w:rsidR="00264CEF">
        <w:rPr>
          <w:rFonts w:cs="Times-Roman"/>
          <w:lang w:val="en-US"/>
        </w:rPr>
        <w:t>terápia</w:t>
      </w:r>
      <w:proofErr w:type="spellEnd"/>
      <w:r w:rsidR="00264CEF">
        <w:rPr>
          <w:rFonts w:cs="Times-Roman"/>
          <w:lang w:val="en-US"/>
        </w:rPr>
        <w:t xml:space="preserve"> </w:t>
      </w:r>
      <w:proofErr w:type="spellStart"/>
      <w:r w:rsidR="00264CEF">
        <w:rPr>
          <w:rFonts w:cs="Times-Roman"/>
          <w:lang w:val="en-US"/>
        </w:rPr>
        <w:t>megtervezésénél</w:t>
      </w:r>
      <w:proofErr w:type="spellEnd"/>
      <w:r w:rsidR="00264CEF">
        <w:rPr>
          <w:rFonts w:cs="Times-Roman"/>
          <w:lang w:val="en-US"/>
        </w:rPr>
        <w:t xml:space="preserve">, </w:t>
      </w:r>
      <w:proofErr w:type="spellStart"/>
      <w:r w:rsidR="00264CEF">
        <w:rPr>
          <w:rFonts w:cs="Times-Roman"/>
          <w:lang w:val="en-US"/>
        </w:rPr>
        <w:t>levezetésénél</w:t>
      </w:r>
      <w:proofErr w:type="spellEnd"/>
      <w:r w:rsidR="00264CEF">
        <w:rPr>
          <w:rFonts w:cs="Times-Roman"/>
          <w:lang w:val="en-US"/>
        </w:rPr>
        <w:t xml:space="preserve"> </w:t>
      </w:r>
      <w:proofErr w:type="spellStart"/>
      <w:r w:rsidR="00264CEF">
        <w:rPr>
          <w:rFonts w:cs="Times-Roman"/>
          <w:lang w:val="en-US"/>
        </w:rPr>
        <w:t>javította</w:t>
      </w:r>
      <w:proofErr w:type="spellEnd"/>
      <w:r w:rsidR="00264CEF">
        <w:rPr>
          <w:rFonts w:cs="Times-Roman"/>
          <w:lang w:val="en-US"/>
        </w:rPr>
        <w:t xml:space="preserve"> a </w:t>
      </w:r>
      <w:proofErr w:type="spellStart"/>
      <w:r w:rsidR="00264CEF">
        <w:rPr>
          <w:rFonts w:cs="Times-Roman"/>
          <w:lang w:val="en-US"/>
        </w:rPr>
        <w:t>magasvérnyomás</w:t>
      </w:r>
      <w:proofErr w:type="spellEnd"/>
      <w:r w:rsidR="00264CEF">
        <w:rPr>
          <w:rFonts w:cs="Times-Roman"/>
          <w:lang w:val="en-US"/>
        </w:rPr>
        <w:t xml:space="preserve"> </w:t>
      </w:r>
      <w:proofErr w:type="spellStart"/>
      <w:r w:rsidR="00264CEF">
        <w:rPr>
          <w:rFonts w:cs="Times-Roman"/>
          <w:lang w:val="en-US"/>
        </w:rPr>
        <w:t>kezelésének</w:t>
      </w:r>
      <w:proofErr w:type="spellEnd"/>
      <w:r w:rsidR="00264CEF">
        <w:rPr>
          <w:rFonts w:cs="Times-Roman"/>
          <w:lang w:val="en-US"/>
        </w:rPr>
        <w:t xml:space="preserve"> </w:t>
      </w:r>
      <w:proofErr w:type="spellStart"/>
      <w:r w:rsidR="00264CEF">
        <w:rPr>
          <w:rFonts w:cs="Times-Roman"/>
          <w:lang w:val="en-US"/>
        </w:rPr>
        <w:t>hatékonyságát</w:t>
      </w:r>
      <w:proofErr w:type="spellEnd"/>
      <w:r w:rsidR="00321E87">
        <w:rPr>
          <w:rFonts w:cs="Times-Roman"/>
          <w:lang w:val="en-US"/>
        </w:rPr>
        <w:t xml:space="preserve">, </w:t>
      </w:r>
      <w:proofErr w:type="spellStart"/>
      <w:r w:rsidR="00321E87">
        <w:rPr>
          <w:rFonts w:cs="Times-Roman"/>
          <w:lang w:val="en-US"/>
        </w:rPr>
        <w:t>melynél</w:t>
      </w:r>
      <w:proofErr w:type="spellEnd"/>
      <w:r w:rsidR="00321E87">
        <w:rPr>
          <w:rFonts w:cs="Times-Roman"/>
          <w:lang w:val="en-US"/>
        </w:rPr>
        <w:t xml:space="preserve"> </w:t>
      </w:r>
      <w:proofErr w:type="spellStart"/>
      <w:r w:rsidR="00321E87">
        <w:rPr>
          <w:rFonts w:cs="Times-Roman"/>
          <w:lang w:val="en-US"/>
        </w:rPr>
        <w:t>hasonló</w:t>
      </w:r>
      <w:proofErr w:type="spellEnd"/>
      <w:r w:rsidR="00321E87">
        <w:rPr>
          <w:rFonts w:cs="Times-Roman"/>
          <w:lang w:val="en-US"/>
        </w:rPr>
        <w:t xml:space="preserve"> </w:t>
      </w:r>
      <w:proofErr w:type="spellStart"/>
      <w:r w:rsidR="00321E87">
        <w:rPr>
          <w:rFonts w:cs="Times-Roman"/>
          <w:lang w:val="en-US"/>
        </w:rPr>
        <w:t>felkari</w:t>
      </w:r>
      <w:proofErr w:type="spellEnd"/>
      <w:r w:rsidR="00321E87">
        <w:rPr>
          <w:rFonts w:cs="Times-Roman"/>
          <w:lang w:val="en-US"/>
        </w:rPr>
        <w:t xml:space="preserve"> </w:t>
      </w:r>
      <w:proofErr w:type="spellStart"/>
      <w:r w:rsidR="00321E87">
        <w:rPr>
          <w:rFonts w:cs="Times-Roman"/>
          <w:lang w:val="en-US"/>
        </w:rPr>
        <w:t>vérnyomáscsökkenés</w:t>
      </w:r>
      <w:proofErr w:type="spellEnd"/>
      <w:r w:rsidR="00321E87">
        <w:rPr>
          <w:rFonts w:cs="Times-Roman"/>
          <w:lang w:val="en-US"/>
        </w:rPr>
        <w:t xml:space="preserve"> </w:t>
      </w:r>
      <w:proofErr w:type="spellStart"/>
      <w:r w:rsidR="00321E87">
        <w:rPr>
          <w:rFonts w:cs="Times-Roman"/>
          <w:lang w:val="en-US"/>
        </w:rPr>
        <w:t>mellett</w:t>
      </w:r>
      <w:proofErr w:type="spellEnd"/>
      <w:r w:rsidR="00321E87">
        <w:rPr>
          <w:rFonts w:cs="Times-Roman"/>
          <w:lang w:val="en-US"/>
        </w:rPr>
        <w:t xml:space="preserve"> </w:t>
      </w:r>
      <w:proofErr w:type="spellStart"/>
      <w:r w:rsidR="00321E87">
        <w:rPr>
          <w:rFonts w:cs="Times-Roman"/>
          <w:lang w:val="en-US"/>
        </w:rPr>
        <w:t>egyidejűleg</w:t>
      </w:r>
      <w:proofErr w:type="spellEnd"/>
      <w:r w:rsidR="00321E87">
        <w:rPr>
          <w:rFonts w:cs="Times-Roman"/>
          <w:lang w:val="en-US"/>
        </w:rPr>
        <w:t xml:space="preserve"> a </w:t>
      </w:r>
      <w:proofErr w:type="spellStart"/>
      <w:r w:rsidR="00321E87">
        <w:rPr>
          <w:rFonts w:cs="Times-Roman"/>
          <w:lang w:val="en-US"/>
        </w:rPr>
        <w:t>terápiás</w:t>
      </w:r>
      <w:proofErr w:type="spellEnd"/>
      <w:r w:rsidR="00321E87">
        <w:rPr>
          <w:rFonts w:cs="Times-Roman"/>
          <w:lang w:val="en-US"/>
        </w:rPr>
        <w:t xml:space="preserve"> </w:t>
      </w:r>
      <w:proofErr w:type="spellStart"/>
      <w:r w:rsidR="00321E87">
        <w:rPr>
          <w:rFonts w:cs="Times-Roman"/>
          <w:lang w:val="en-US"/>
        </w:rPr>
        <w:t>gyógyszermennyiség</w:t>
      </w:r>
      <w:proofErr w:type="spellEnd"/>
      <w:r w:rsidR="00264CEF">
        <w:rPr>
          <w:rFonts w:cs="Times-Roman"/>
          <w:lang w:val="en-US"/>
        </w:rPr>
        <w:t xml:space="preserve"> </w:t>
      </w:r>
      <w:proofErr w:type="spellStart"/>
      <w:r w:rsidR="00321E87">
        <w:rPr>
          <w:rFonts w:cs="Times-Roman"/>
          <w:lang w:val="en-US"/>
        </w:rPr>
        <w:t>csökkentés</w:t>
      </w:r>
      <w:r w:rsidR="00682B17">
        <w:rPr>
          <w:rFonts w:cs="Times-Roman"/>
          <w:lang w:val="en-US"/>
        </w:rPr>
        <w:t>ére</w:t>
      </w:r>
      <w:proofErr w:type="spellEnd"/>
      <w:r w:rsidR="00321E87">
        <w:rPr>
          <w:rFonts w:cs="Times-Roman"/>
          <w:lang w:val="en-US"/>
        </w:rPr>
        <w:t xml:space="preserve"> </w:t>
      </w:r>
      <w:proofErr w:type="spellStart"/>
      <w:r w:rsidR="00321E87">
        <w:rPr>
          <w:rFonts w:cs="Times-Roman"/>
          <w:lang w:val="en-US"/>
        </w:rPr>
        <w:t>és</w:t>
      </w:r>
      <w:proofErr w:type="spellEnd"/>
      <w:r w:rsidR="00321E87">
        <w:rPr>
          <w:rFonts w:cs="Times-Roman"/>
          <w:lang w:val="en-US"/>
        </w:rPr>
        <w:t xml:space="preserve"> </w:t>
      </w:r>
      <w:proofErr w:type="spellStart"/>
      <w:r w:rsidR="00321E87">
        <w:rPr>
          <w:rFonts w:cs="Times-Roman"/>
          <w:lang w:val="en-US"/>
        </w:rPr>
        <w:t>ezen</w:t>
      </w:r>
      <w:proofErr w:type="spellEnd"/>
      <w:r w:rsidR="00321E87">
        <w:rPr>
          <w:rFonts w:cs="Times-Roman"/>
          <w:lang w:val="en-US"/>
        </w:rPr>
        <w:t xml:space="preserve"> </w:t>
      </w:r>
      <w:proofErr w:type="spellStart"/>
      <w:r w:rsidR="00321E87">
        <w:rPr>
          <w:rFonts w:cs="Times-Roman"/>
          <w:lang w:val="en-US"/>
        </w:rPr>
        <w:t>felül</w:t>
      </w:r>
      <w:proofErr w:type="spellEnd"/>
      <w:r w:rsidR="00321E87">
        <w:rPr>
          <w:rFonts w:cs="Times-Roman"/>
          <w:lang w:val="en-US"/>
        </w:rPr>
        <w:t xml:space="preserve"> </w:t>
      </w:r>
      <w:proofErr w:type="spellStart"/>
      <w:r w:rsidR="00321E87">
        <w:rPr>
          <w:rFonts w:cs="Times-Roman"/>
          <w:lang w:val="en-US"/>
        </w:rPr>
        <w:t>nagy</w:t>
      </w:r>
      <w:proofErr w:type="spellEnd"/>
      <w:r w:rsidR="00321E87">
        <w:rPr>
          <w:rFonts w:cs="Times-Roman"/>
          <w:lang w:val="en-US"/>
        </w:rPr>
        <w:t xml:space="preserve"> </w:t>
      </w:r>
      <w:proofErr w:type="spellStart"/>
      <w:r w:rsidR="00321E87">
        <w:rPr>
          <w:rFonts w:cs="Times-Roman"/>
          <w:lang w:val="en-US"/>
        </w:rPr>
        <w:t>valószínűséggel</w:t>
      </w:r>
      <w:proofErr w:type="spellEnd"/>
      <w:r w:rsidR="00321E87">
        <w:rPr>
          <w:rFonts w:cs="Times-Roman"/>
          <w:lang w:val="en-US"/>
        </w:rPr>
        <w:t xml:space="preserve"> a </w:t>
      </w:r>
      <w:proofErr w:type="spellStart"/>
      <w:r w:rsidR="00321E87">
        <w:rPr>
          <w:rFonts w:cs="Times-Roman"/>
          <w:lang w:val="en-US"/>
        </w:rPr>
        <w:t>balkamrai</w:t>
      </w:r>
      <w:proofErr w:type="spellEnd"/>
      <w:r w:rsidR="00321E87">
        <w:rPr>
          <w:rFonts w:cs="Times-Roman"/>
          <w:lang w:val="en-US"/>
        </w:rPr>
        <w:t xml:space="preserve"> </w:t>
      </w:r>
      <w:proofErr w:type="spellStart"/>
      <w:r w:rsidR="00321E87">
        <w:rPr>
          <w:rFonts w:cs="Times-Roman"/>
          <w:lang w:val="en-US"/>
        </w:rPr>
        <w:t>tömeg</w:t>
      </w:r>
      <w:proofErr w:type="spellEnd"/>
      <w:r w:rsidR="00321E87">
        <w:rPr>
          <w:rFonts w:cs="Times-Roman"/>
          <w:lang w:val="en-US"/>
        </w:rPr>
        <w:t xml:space="preserve"> </w:t>
      </w:r>
      <w:proofErr w:type="spellStart"/>
      <w:r w:rsidR="00321E87">
        <w:rPr>
          <w:rFonts w:cs="Times-Roman"/>
          <w:lang w:val="en-US"/>
        </w:rPr>
        <w:t>csökkenthető</w:t>
      </w:r>
      <w:r w:rsidR="00682B17">
        <w:rPr>
          <w:rFonts w:cs="Times-Roman"/>
          <w:lang w:val="en-US"/>
        </w:rPr>
        <w:t>ségére</w:t>
      </w:r>
      <w:proofErr w:type="spellEnd"/>
      <w:r w:rsidR="00682B17">
        <w:rPr>
          <w:rFonts w:cs="Times-Roman"/>
          <w:lang w:val="en-US"/>
        </w:rPr>
        <w:t xml:space="preserve"> is </w:t>
      </w:r>
      <w:proofErr w:type="spellStart"/>
      <w:r w:rsidR="00682B17">
        <w:rPr>
          <w:rFonts w:cs="Times-Roman"/>
          <w:lang w:val="en-US"/>
        </w:rPr>
        <w:t>vonatkozik</w:t>
      </w:r>
      <w:proofErr w:type="spellEnd"/>
      <w:r w:rsidR="00321E87">
        <w:rPr>
          <w:rFonts w:cs="Times-Roman"/>
          <w:lang w:val="en-US"/>
        </w:rPr>
        <w:t>.</w:t>
      </w:r>
      <w:r w:rsidR="00264CEF">
        <w:rPr>
          <w:rFonts w:cs="Times-Roman"/>
          <w:lang w:val="en-US"/>
        </w:rPr>
        <w:t xml:space="preserve"> </w:t>
      </w:r>
      <w:r w:rsidR="00682B17">
        <w:rPr>
          <w:rFonts w:cs="Times-Roman"/>
          <w:lang w:val="en-US"/>
        </w:rPr>
        <w:t xml:space="preserve">A </w:t>
      </w:r>
      <w:proofErr w:type="spellStart"/>
      <w:r w:rsidR="00682B17">
        <w:rPr>
          <w:rFonts w:cs="Times-Roman"/>
          <w:lang w:val="en-US"/>
        </w:rPr>
        <w:t>paradigmaváltás</w:t>
      </w:r>
      <w:proofErr w:type="spellEnd"/>
      <w:r w:rsidR="00682B17">
        <w:rPr>
          <w:rFonts w:cs="Times-Roman"/>
          <w:lang w:val="en-US"/>
        </w:rPr>
        <w:t xml:space="preserve"> </w:t>
      </w:r>
      <w:proofErr w:type="spellStart"/>
      <w:r w:rsidR="00682B17">
        <w:rPr>
          <w:rFonts w:cs="Times-Roman"/>
          <w:lang w:val="en-US"/>
        </w:rPr>
        <w:t>ezen</w:t>
      </w:r>
      <w:proofErr w:type="spellEnd"/>
      <w:r w:rsidR="00682B17">
        <w:rPr>
          <w:rFonts w:cs="Times-Roman"/>
          <w:lang w:val="en-US"/>
        </w:rPr>
        <w:t xml:space="preserve"> </w:t>
      </w:r>
      <w:proofErr w:type="spellStart"/>
      <w:r w:rsidR="00682B17">
        <w:rPr>
          <w:rFonts w:cs="Times-Roman"/>
          <w:lang w:val="en-US"/>
        </w:rPr>
        <w:t>beigazolódásának</w:t>
      </w:r>
      <w:proofErr w:type="spellEnd"/>
      <w:r w:rsidR="00682B17">
        <w:rPr>
          <w:rFonts w:cs="Times-Roman"/>
          <w:lang w:val="en-US"/>
        </w:rPr>
        <w:t xml:space="preserve"> </w:t>
      </w:r>
      <w:proofErr w:type="spellStart"/>
      <w:r w:rsidR="00682B17">
        <w:rPr>
          <w:rFonts w:cs="Times-Roman"/>
          <w:lang w:val="en-US"/>
        </w:rPr>
        <w:t>logikus</w:t>
      </w:r>
      <w:proofErr w:type="spellEnd"/>
      <w:r w:rsidR="00682B17">
        <w:rPr>
          <w:rFonts w:cs="Times-Roman"/>
          <w:lang w:val="en-US"/>
        </w:rPr>
        <w:t xml:space="preserve"> </w:t>
      </w:r>
      <w:proofErr w:type="spellStart"/>
      <w:r w:rsidR="00682B17">
        <w:rPr>
          <w:rFonts w:cs="Times-Roman"/>
          <w:lang w:val="en-US"/>
        </w:rPr>
        <w:t>következménye</w:t>
      </w:r>
      <w:proofErr w:type="spellEnd"/>
      <w:r w:rsidR="00682B17">
        <w:rPr>
          <w:rFonts w:cs="Times-Roman"/>
          <w:lang w:val="en-US"/>
        </w:rPr>
        <w:t xml:space="preserve"> </w:t>
      </w:r>
      <w:proofErr w:type="spellStart"/>
      <w:r w:rsidR="00682B17">
        <w:rPr>
          <w:rFonts w:cs="Times-Roman"/>
          <w:lang w:val="en-US"/>
        </w:rPr>
        <w:t>az</w:t>
      </w:r>
      <w:proofErr w:type="spellEnd"/>
      <w:r w:rsidR="00682B17">
        <w:rPr>
          <w:rFonts w:cs="Times-Roman"/>
          <w:lang w:val="en-US"/>
        </w:rPr>
        <w:t xml:space="preserve"> a </w:t>
      </w:r>
      <w:proofErr w:type="spellStart"/>
      <w:r w:rsidR="00682B17">
        <w:rPr>
          <w:rFonts w:cs="Times-Roman"/>
          <w:lang w:val="en-US"/>
        </w:rPr>
        <w:t>potenciális</w:t>
      </w:r>
      <w:proofErr w:type="spellEnd"/>
      <w:r w:rsidR="00682B17">
        <w:rPr>
          <w:rFonts w:cs="Times-Roman"/>
          <w:lang w:val="en-US"/>
        </w:rPr>
        <w:t xml:space="preserve"> </w:t>
      </w:r>
      <w:proofErr w:type="spellStart"/>
      <w:r w:rsidR="00682B17">
        <w:rPr>
          <w:rFonts w:cs="Times-Roman"/>
          <w:lang w:val="en-US"/>
        </w:rPr>
        <w:t>kezelési</w:t>
      </w:r>
      <w:proofErr w:type="spellEnd"/>
      <w:r w:rsidR="00682B17">
        <w:rPr>
          <w:rFonts w:cs="Times-Roman"/>
          <w:lang w:val="en-US"/>
        </w:rPr>
        <w:t xml:space="preserve"> </w:t>
      </w:r>
      <w:proofErr w:type="spellStart"/>
      <w:r w:rsidR="00682B17">
        <w:rPr>
          <w:rFonts w:cs="Times-Roman"/>
          <w:lang w:val="en-US"/>
        </w:rPr>
        <w:t>mód</w:t>
      </w:r>
      <w:proofErr w:type="spellEnd"/>
      <w:r w:rsidR="00682B17">
        <w:rPr>
          <w:rFonts w:cs="Times-Roman"/>
          <w:lang w:val="en-US"/>
        </w:rPr>
        <w:t xml:space="preserve">, </w:t>
      </w:r>
      <w:proofErr w:type="spellStart"/>
      <w:r w:rsidR="00682B17">
        <w:rPr>
          <w:rFonts w:cs="Times-Roman"/>
          <w:lang w:val="en-US"/>
        </w:rPr>
        <w:t>melyben</w:t>
      </w:r>
      <w:proofErr w:type="spellEnd"/>
      <w:r w:rsidR="00682B17">
        <w:rPr>
          <w:rFonts w:cs="Times-Roman"/>
          <w:lang w:val="en-US"/>
        </w:rPr>
        <w:t xml:space="preserve"> a </w:t>
      </w:r>
      <w:proofErr w:type="spellStart"/>
      <w:r w:rsidR="00682B17">
        <w:rPr>
          <w:rFonts w:cs="Times-Roman"/>
          <w:lang w:val="en-US"/>
        </w:rPr>
        <w:t>centrális</w:t>
      </w:r>
      <w:proofErr w:type="spellEnd"/>
      <w:r w:rsidR="00682B17">
        <w:rPr>
          <w:rFonts w:cs="Times-Roman"/>
          <w:lang w:val="en-US"/>
        </w:rPr>
        <w:t xml:space="preserve"> </w:t>
      </w:r>
      <w:proofErr w:type="spellStart"/>
      <w:r w:rsidR="00682B17">
        <w:rPr>
          <w:rFonts w:cs="Times-Roman"/>
          <w:lang w:val="en-US"/>
        </w:rPr>
        <w:t>vérnyomást</w:t>
      </w:r>
      <w:proofErr w:type="spellEnd"/>
      <w:r w:rsidR="00682B17">
        <w:rPr>
          <w:rFonts w:cs="Times-Roman"/>
          <w:lang w:val="en-US"/>
        </w:rPr>
        <w:t xml:space="preserve"> a </w:t>
      </w:r>
      <w:proofErr w:type="spellStart"/>
      <w:r w:rsidR="00682B17">
        <w:rPr>
          <w:rFonts w:cs="Times-Roman"/>
          <w:lang w:val="en-US"/>
        </w:rPr>
        <w:t>magasvérnyomás</w:t>
      </w:r>
      <w:proofErr w:type="spellEnd"/>
      <w:r w:rsidR="00682B17">
        <w:rPr>
          <w:rFonts w:cs="Times-Roman"/>
          <w:lang w:val="en-US"/>
        </w:rPr>
        <w:t xml:space="preserve"> </w:t>
      </w:r>
      <w:proofErr w:type="spellStart"/>
      <w:r w:rsidR="00682B17">
        <w:rPr>
          <w:rFonts w:cs="Times-Roman"/>
          <w:lang w:val="en-US"/>
        </w:rPr>
        <w:t>klinikai</w:t>
      </w:r>
      <w:proofErr w:type="spellEnd"/>
      <w:r w:rsidR="00682B17">
        <w:rPr>
          <w:rFonts w:cs="Times-Roman"/>
          <w:lang w:val="en-US"/>
        </w:rPr>
        <w:t xml:space="preserve"> </w:t>
      </w:r>
      <w:proofErr w:type="spellStart"/>
      <w:r w:rsidR="00682B17">
        <w:rPr>
          <w:rFonts w:cs="Times-Roman"/>
          <w:lang w:val="en-US"/>
        </w:rPr>
        <w:t>kezelésében</w:t>
      </w:r>
      <w:proofErr w:type="spellEnd"/>
      <w:r w:rsidR="00682B17">
        <w:rPr>
          <w:rFonts w:cs="Times-Roman"/>
          <w:lang w:val="en-US"/>
        </w:rPr>
        <w:t xml:space="preserve"> </w:t>
      </w:r>
      <w:proofErr w:type="spellStart"/>
      <w:r w:rsidR="00682B17">
        <w:rPr>
          <w:rFonts w:cs="Times-Roman"/>
          <w:lang w:val="en-US"/>
        </w:rPr>
        <w:t>alkalmazzák</w:t>
      </w:r>
      <w:proofErr w:type="spellEnd"/>
      <w:r w:rsidR="00682B17">
        <w:rPr>
          <w:rFonts w:cs="Times-Roman"/>
          <w:lang w:val="en-US"/>
        </w:rPr>
        <w:t>.</w:t>
      </w:r>
    </w:p>
    <w:p w:rsidR="008D2283" w:rsidRPr="001A2C4C" w:rsidRDefault="008D2283" w:rsidP="001A2C4C">
      <w:pPr>
        <w:autoSpaceDE w:val="0"/>
        <w:autoSpaceDN w:val="0"/>
        <w:adjustRightInd w:val="0"/>
        <w:spacing w:after="120"/>
        <w:jc w:val="both"/>
        <w:rPr>
          <w:rFonts w:cs="Times-Roman"/>
          <w:sz w:val="16"/>
          <w:szCs w:val="16"/>
          <w:lang w:val="en-US"/>
        </w:rPr>
      </w:pPr>
      <w:r w:rsidRPr="001A2C4C">
        <w:rPr>
          <w:rFonts w:cs="Times-Roman"/>
          <w:sz w:val="16"/>
          <w:szCs w:val="16"/>
          <w:lang w:val="en-US"/>
        </w:rPr>
        <w:t>The paradigm shift that was suggested by these observations would now seem to be supported by novel (although limited) confirmatory evidence from the study of Sharman et al. where the use of central aortic BP to guide therapy is shown to provide improvement in the efficacy of management of hypertension through reduction of medication, as well as an additional effect with the possibility of reducing LV mass for similar values of brachial cuff systolic BP. The logical consequence of the confirmation of this paradigm shift is a potential pathway for the consideration of inclusion of</w:t>
      </w:r>
      <w:r w:rsidR="001A7D43" w:rsidRPr="001A2C4C">
        <w:rPr>
          <w:rFonts w:cs="Times-Roman"/>
          <w:sz w:val="16"/>
          <w:szCs w:val="16"/>
          <w:lang w:val="en-US"/>
        </w:rPr>
        <w:t xml:space="preserve"> </w:t>
      </w:r>
      <w:r w:rsidRPr="001A2C4C">
        <w:rPr>
          <w:rFonts w:cs="Times-Roman"/>
          <w:sz w:val="16"/>
          <w:szCs w:val="16"/>
          <w:lang w:val="en-US"/>
        </w:rPr>
        <w:t>central aortic BP in the clinical management of hypertension.</w:t>
      </w:r>
    </w:p>
    <w:p w:rsidR="008D2283" w:rsidRPr="00156EDA" w:rsidRDefault="00EC5033" w:rsidP="00A06690">
      <w:pPr>
        <w:autoSpaceDE w:val="0"/>
        <w:autoSpaceDN w:val="0"/>
        <w:adjustRightInd w:val="0"/>
        <w:spacing w:after="120" w:line="240" w:lineRule="auto"/>
        <w:jc w:val="right"/>
        <w:rPr>
          <w:rFonts w:cs="Arial"/>
          <w:sz w:val="16"/>
          <w:szCs w:val="16"/>
          <w:lang w:val="en-US"/>
        </w:rPr>
      </w:pPr>
      <w:r w:rsidRPr="00156EDA">
        <w:rPr>
          <w:rFonts w:cs="Times-Bold"/>
          <w:bCs/>
          <w:sz w:val="16"/>
          <w:szCs w:val="16"/>
          <w:lang w:val="en-US"/>
        </w:rPr>
        <w:t>A. Avolio</w:t>
      </w:r>
      <w:r>
        <w:rPr>
          <w:rFonts w:cs="Times-Bold"/>
          <w:bCs/>
          <w:sz w:val="16"/>
          <w:szCs w:val="16"/>
          <w:lang w:val="en-US"/>
        </w:rPr>
        <w:t>:</w:t>
      </w:r>
      <w:r w:rsidRPr="00156EDA">
        <w:rPr>
          <w:rFonts w:cs="Times-Bold"/>
          <w:bCs/>
          <w:sz w:val="16"/>
          <w:szCs w:val="16"/>
          <w:lang w:val="en-US"/>
        </w:rPr>
        <w:t xml:space="preserve"> </w:t>
      </w:r>
      <w:r w:rsidR="008D2283" w:rsidRPr="00156EDA">
        <w:rPr>
          <w:rFonts w:cs="Times-Bold"/>
          <w:bCs/>
          <w:sz w:val="16"/>
          <w:szCs w:val="16"/>
          <w:lang w:val="en-US"/>
        </w:rPr>
        <w:t>Editorial Commentary, Central Aortic Blood Pressure</w:t>
      </w:r>
      <w:r>
        <w:rPr>
          <w:rFonts w:cs="Times-Bold"/>
          <w:bCs/>
          <w:sz w:val="16"/>
          <w:szCs w:val="16"/>
          <w:lang w:val="en-US"/>
        </w:rPr>
        <w:t xml:space="preserve"> and Management of Hypertension</w:t>
      </w:r>
      <w:r w:rsidRPr="00156EDA">
        <w:rPr>
          <w:rFonts w:cs="Times-Bold"/>
          <w:bCs/>
          <w:sz w:val="16"/>
          <w:szCs w:val="16"/>
          <w:lang w:val="en-US"/>
        </w:rPr>
        <w:t xml:space="preserve"> </w:t>
      </w:r>
      <w:r>
        <w:rPr>
          <w:rFonts w:cs="Times-Bold"/>
          <w:bCs/>
          <w:sz w:val="16"/>
          <w:szCs w:val="16"/>
          <w:lang w:val="en-US"/>
        </w:rPr>
        <w:br/>
      </w:r>
      <w:proofErr w:type="spellStart"/>
      <w:r w:rsidR="008D2283" w:rsidRPr="00156EDA">
        <w:rPr>
          <w:rFonts w:cs="Times-BoldItalic"/>
          <w:bCs/>
          <w:i/>
          <w:iCs/>
          <w:sz w:val="16"/>
          <w:szCs w:val="16"/>
          <w:lang w:val="en-US"/>
        </w:rPr>
        <w:t>Hypertension</w:t>
      </w:r>
      <w:proofErr w:type="spellEnd"/>
      <w:r w:rsidR="008D2283" w:rsidRPr="00156EDA">
        <w:rPr>
          <w:rFonts w:cs="Times-Bold"/>
          <w:bCs/>
          <w:sz w:val="16"/>
          <w:szCs w:val="16"/>
          <w:lang w:val="en-US"/>
        </w:rPr>
        <w:t xml:space="preserve">. </w:t>
      </w:r>
      <w:proofErr w:type="gramStart"/>
      <w:r w:rsidR="008D2283" w:rsidRPr="00156EDA">
        <w:rPr>
          <w:rFonts w:cs="Times-Bold"/>
          <w:bCs/>
          <w:sz w:val="16"/>
          <w:szCs w:val="16"/>
          <w:lang w:val="en-US"/>
        </w:rPr>
        <w:t>2013;62:10</w:t>
      </w:r>
      <w:r>
        <w:rPr>
          <w:rFonts w:cs="Times-Bold"/>
          <w:bCs/>
          <w:sz w:val="16"/>
          <w:szCs w:val="16"/>
          <w:lang w:val="en-US"/>
        </w:rPr>
        <w:t>05</w:t>
      </w:r>
      <w:proofErr w:type="gramEnd"/>
      <w:r>
        <w:rPr>
          <w:rFonts w:cs="Times-Bold"/>
          <w:bCs/>
          <w:sz w:val="16"/>
          <w:szCs w:val="16"/>
          <w:lang w:val="en-US"/>
        </w:rPr>
        <w:t>-1007.</w:t>
      </w:r>
    </w:p>
    <w:p w:rsidR="008D2283" w:rsidRPr="00156EDA" w:rsidRDefault="008D2283" w:rsidP="00A06690">
      <w:pPr>
        <w:spacing w:after="120" w:line="240" w:lineRule="auto"/>
        <w:jc w:val="center"/>
        <w:rPr>
          <w:b/>
          <w:lang w:val="en-US"/>
        </w:rPr>
      </w:pPr>
    </w:p>
    <w:p w:rsidR="008D2283" w:rsidRPr="00156EDA" w:rsidRDefault="008D2283" w:rsidP="00A06690">
      <w:pPr>
        <w:spacing w:after="120" w:line="240" w:lineRule="auto"/>
        <w:jc w:val="center"/>
        <w:rPr>
          <w:b/>
          <w:lang w:val="en-US"/>
        </w:rPr>
      </w:pPr>
    </w:p>
    <w:p w:rsidR="008D2283" w:rsidRPr="00156EDA" w:rsidRDefault="005F23E0" w:rsidP="00A06690">
      <w:pPr>
        <w:spacing w:after="120" w:line="240" w:lineRule="auto"/>
        <w:jc w:val="center"/>
        <w:rPr>
          <w:rFonts w:cs="Arial"/>
          <w:b/>
          <w:sz w:val="24"/>
          <w:szCs w:val="24"/>
          <w:lang w:val="en-US"/>
        </w:rPr>
      </w:pPr>
      <w:r>
        <w:rPr>
          <w:rFonts w:cs="Arial"/>
          <w:b/>
          <w:sz w:val="24"/>
          <w:szCs w:val="24"/>
          <w:lang w:val="en-US"/>
        </w:rPr>
        <w:t xml:space="preserve">A </w:t>
      </w:r>
      <w:proofErr w:type="spellStart"/>
      <w:r>
        <w:rPr>
          <w:rFonts w:cs="Arial"/>
          <w:b/>
          <w:sz w:val="24"/>
          <w:szCs w:val="24"/>
          <w:lang w:val="en-US"/>
        </w:rPr>
        <w:t>centrális</w:t>
      </w:r>
      <w:proofErr w:type="spellEnd"/>
      <w:r>
        <w:rPr>
          <w:rFonts w:cs="Arial"/>
          <w:b/>
          <w:sz w:val="24"/>
          <w:szCs w:val="24"/>
          <w:lang w:val="en-US"/>
        </w:rPr>
        <w:t xml:space="preserve"> </w:t>
      </w:r>
      <w:proofErr w:type="spellStart"/>
      <w:r>
        <w:rPr>
          <w:rFonts w:cs="Arial"/>
          <w:b/>
          <w:sz w:val="24"/>
          <w:szCs w:val="24"/>
          <w:lang w:val="en-US"/>
        </w:rPr>
        <w:t>vérnyomás</w:t>
      </w:r>
      <w:proofErr w:type="spellEnd"/>
      <w:r>
        <w:rPr>
          <w:rFonts w:cs="Arial"/>
          <w:b/>
          <w:sz w:val="24"/>
          <w:szCs w:val="24"/>
          <w:lang w:val="en-US"/>
        </w:rPr>
        <w:t xml:space="preserve"> </w:t>
      </w:r>
      <w:proofErr w:type="spellStart"/>
      <w:r>
        <w:rPr>
          <w:rFonts w:cs="Arial"/>
          <w:b/>
          <w:sz w:val="24"/>
          <w:szCs w:val="24"/>
          <w:lang w:val="en-US"/>
        </w:rPr>
        <w:t>hármas</w:t>
      </w:r>
      <w:proofErr w:type="spellEnd"/>
      <w:r>
        <w:rPr>
          <w:rFonts w:cs="Arial"/>
          <w:b/>
          <w:sz w:val="24"/>
          <w:szCs w:val="24"/>
          <w:lang w:val="en-US"/>
        </w:rPr>
        <w:t xml:space="preserve"> </w:t>
      </w:r>
      <w:proofErr w:type="spellStart"/>
      <w:r>
        <w:rPr>
          <w:rFonts w:cs="Arial"/>
          <w:b/>
          <w:sz w:val="24"/>
          <w:szCs w:val="24"/>
          <w:lang w:val="en-US"/>
        </w:rPr>
        <w:t>haszna</w:t>
      </w:r>
      <w:proofErr w:type="spellEnd"/>
      <w:r>
        <w:rPr>
          <w:rFonts w:cs="Arial"/>
          <w:b/>
          <w:sz w:val="24"/>
          <w:szCs w:val="24"/>
          <w:lang w:val="en-US"/>
        </w:rPr>
        <w:t xml:space="preserve">: </w:t>
      </w:r>
      <w:proofErr w:type="spellStart"/>
      <w:r>
        <w:rPr>
          <w:rFonts w:cs="Arial"/>
          <w:b/>
          <w:sz w:val="24"/>
          <w:szCs w:val="24"/>
          <w:lang w:val="en-US"/>
        </w:rPr>
        <w:t>az</w:t>
      </w:r>
      <w:proofErr w:type="spellEnd"/>
      <w:r>
        <w:rPr>
          <w:rFonts w:cs="Arial"/>
          <w:b/>
          <w:sz w:val="24"/>
          <w:szCs w:val="24"/>
          <w:lang w:val="en-US"/>
        </w:rPr>
        <w:t xml:space="preserve"> </w:t>
      </w:r>
      <w:proofErr w:type="spellStart"/>
      <w:r>
        <w:rPr>
          <w:rFonts w:cs="Arial"/>
          <w:b/>
          <w:sz w:val="24"/>
          <w:szCs w:val="24"/>
          <w:lang w:val="en-US"/>
        </w:rPr>
        <w:t>Orvos</w:t>
      </w:r>
      <w:proofErr w:type="spellEnd"/>
      <w:r>
        <w:rPr>
          <w:rFonts w:cs="Arial"/>
          <w:b/>
          <w:sz w:val="24"/>
          <w:szCs w:val="24"/>
          <w:lang w:val="en-US"/>
        </w:rPr>
        <w:t xml:space="preserve">, a </w:t>
      </w:r>
      <w:proofErr w:type="spellStart"/>
      <w:r>
        <w:rPr>
          <w:rFonts w:cs="Arial"/>
          <w:b/>
          <w:sz w:val="24"/>
          <w:szCs w:val="24"/>
          <w:lang w:val="en-US"/>
        </w:rPr>
        <w:t>Páciens</w:t>
      </w:r>
      <w:proofErr w:type="spellEnd"/>
      <w:r>
        <w:rPr>
          <w:rFonts w:cs="Arial"/>
          <w:b/>
          <w:sz w:val="24"/>
          <w:szCs w:val="24"/>
          <w:lang w:val="en-US"/>
        </w:rPr>
        <w:t xml:space="preserve"> </w:t>
      </w:r>
      <w:proofErr w:type="spellStart"/>
      <w:r>
        <w:rPr>
          <w:rFonts w:cs="Arial"/>
          <w:b/>
          <w:sz w:val="24"/>
          <w:szCs w:val="24"/>
          <w:lang w:val="en-US"/>
        </w:rPr>
        <w:t>és</w:t>
      </w:r>
      <w:proofErr w:type="spellEnd"/>
      <w:r>
        <w:rPr>
          <w:rFonts w:cs="Arial"/>
          <w:b/>
          <w:sz w:val="24"/>
          <w:szCs w:val="24"/>
          <w:lang w:val="en-US"/>
        </w:rPr>
        <w:t xml:space="preserve"> </w:t>
      </w:r>
      <w:proofErr w:type="spellStart"/>
      <w:r>
        <w:rPr>
          <w:rFonts w:cs="Arial"/>
          <w:b/>
          <w:sz w:val="24"/>
          <w:szCs w:val="24"/>
          <w:lang w:val="en-US"/>
        </w:rPr>
        <w:t>az</w:t>
      </w:r>
      <w:proofErr w:type="spellEnd"/>
      <w:r>
        <w:rPr>
          <w:rFonts w:cs="Arial"/>
          <w:b/>
          <w:sz w:val="24"/>
          <w:szCs w:val="24"/>
          <w:lang w:val="en-US"/>
        </w:rPr>
        <w:t xml:space="preserve"> </w:t>
      </w:r>
      <w:proofErr w:type="spellStart"/>
      <w:r>
        <w:rPr>
          <w:rFonts w:cs="Arial"/>
          <w:b/>
          <w:sz w:val="24"/>
          <w:szCs w:val="24"/>
          <w:lang w:val="en-US"/>
        </w:rPr>
        <w:t>Adófizető</w:t>
      </w:r>
      <w:proofErr w:type="spellEnd"/>
      <w:r>
        <w:rPr>
          <w:rFonts w:cs="Arial"/>
          <w:b/>
          <w:sz w:val="24"/>
          <w:szCs w:val="24"/>
          <w:lang w:val="en-US"/>
        </w:rPr>
        <w:t xml:space="preserve"> </w:t>
      </w:r>
      <w:proofErr w:type="spellStart"/>
      <w:r>
        <w:rPr>
          <w:rFonts w:cs="Arial"/>
          <w:b/>
          <w:sz w:val="24"/>
          <w:szCs w:val="24"/>
          <w:lang w:val="en-US"/>
        </w:rPr>
        <w:t>szempontjai</w:t>
      </w:r>
      <w:proofErr w:type="spellEnd"/>
      <w:r w:rsidR="008D2283" w:rsidRPr="00156EDA">
        <w:rPr>
          <w:rFonts w:cs="Arial"/>
          <w:b/>
          <w:sz w:val="24"/>
          <w:szCs w:val="24"/>
          <w:lang w:val="en-US"/>
        </w:rPr>
        <w:t xml:space="preserve">: </w:t>
      </w:r>
      <w:r w:rsidR="008D2283" w:rsidRPr="00156EDA">
        <w:rPr>
          <w:rFonts w:cs="Arial"/>
          <w:b/>
          <w:sz w:val="24"/>
          <w:szCs w:val="24"/>
          <w:lang w:val="en-US"/>
        </w:rPr>
        <w:br/>
      </w:r>
      <w:proofErr w:type="spellStart"/>
      <w:r>
        <w:rPr>
          <w:rFonts w:cs="Arial"/>
          <w:b/>
          <w:sz w:val="24"/>
          <w:szCs w:val="24"/>
          <w:lang w:val="en-US"/>
        </w:rPr>
        <w:t>Jelentősen</w:t>
      </w:r>
      <w:proofErr w:type="spellEnd"/>
      <w:r>
        <w:rPr>
          <w:rFonts w:cs="Arial"/>
          <w:b/>
          <w:sz w:val="24"/>
          <w:szCs w:val="24"/>
          <w:lang w:val="en-US"/>
        </w:rPr>
        <w:t xml:space="preserve"> </w:t>
      </w:r>
      <w:proofErr w:type="spellStart"/>
      <w:r>
        <w:rPr>
          <w:rFonts w:cs="Arial"/>
          <w:b/>
          <w:sz w:val="24"/>
          <w:szCs w:val="24"/>
          <w:lang w:val="en-US"/>
        </w:rPr>
        <w:t>csökken</w:t>
      </w:r>
      <w:proofErr w:type="spellEnd"/>
      <w:r>
        <w:rPr>
          <w:rFonts w:cs="Arial"/>
          <w:b/>
          <w:sz w:val="24"/>
          <w:szCs w:val="24"/>
          <w:lang w:val="en-US"/>
        </w:rPr>
        <w:t xml:space="preserve"> a </w:t>
      </w:r>
      <w:proofErr w:type="spellStart"/>
      <w:r>
        <w:rPr>
          <w:rFonts w:cs="Arial"/>
          <w:b/>
          <w:sz w:val="24"/>
          <w:szCs w:val="24"/>
          <w:lang w:val="en-US"/>
        </w:rPr>
        <w:t>vérnyomáskontrollhoz</w:t>
      </w:r>
      <w:proofErr w:type="spellEnd"/>
      <w:r>
        <w:rPr>
          <w:rFonts w:cs="Arial"/>
          <w:b/>
          <w:sz w:val="24"/>
          <w:szCs w:val="24"/>
          <w:lang w:val="en-US"/>
        </w:rPr>
        <w:t xml:space="preserve"> </w:t>
      </w:r>
      <w:proofErr w:type="spellStart"/>
      <w:r>
        <w:rPr>
          <w:rFonts w:cs="Arial"/>
          <w:b/>
          <w:sz w:val="24"/>
          <w:szCs w:val="24"/>
          <w:lang w:val="en-US"/>
        </w:rPr>
        <w:t>szükséges</w:t>
      </w:r>
      <w:proofErr w:type="spellEnd"/>
      <w:r>
        <w:rPr>
          <w:rFonts w:cs="Arial"/>
          <w:b/>
          <w:sz w:val="24"/>
          <w:szCs w:val="24"/>
          <w:lang w:val="en-US"/>
        </w:rPr>
        <w:t xml:space="preserve"> </w:t>
      </w:r>
      <w:proofErr w:type="spellStart"/>
      <w:r>
        <w:rPr>
          <w:rFonts w:cs="Arial"/>
          <w:b/>
          <w:sz w:val="24"/>
          <w:szCs w:val="24"/>
          <w:lang w:val="en-US"/>
        </w:rPr>
        <w:t>gyógyszermennyiség</w:t>
      </w:r>
      <w:proofErr w:type="spellEnd"/>
    </w:p>
    <w:p w:rsidR="008D2283" w:rsidRPr="00156EDA" w:rsidRDefault="008D2283" w:rsidP="00A06690">
      <w:pPr>
        <w:autoSpaceDE w:val="0"/>
        <w:autoSpaceDN w:val="0"/>
        <w:adjustRightInd w:val="0"/>
        <w:spacing w:after="120" w:line="240" w:lineRule="auto"/>
        <w:rPr>
          <w:rFonts w:cs="Arial"/>
          <w:b/>
          <w:bCs/>
          <w:sz w:val="20"/>
          <w:szCs w:val="20"/>
          <w:lang w:val="en-US"/>
        </w:rPr>
      </w:pPr>
    </w:p>
    <w:p w:rsidR="00856D5D" w:rsidRPr="003B4C62" w:rsidRDefault="008D2283" w:rsidP="001A2C4C">
      <w:pPr>
        <w:autoSpaceDE w:val="0"/>
        <w:autoSpaceDN w:val="0"/>
        <w:adjustRightInd w:val="0"/>
        <w:spacing w:after="120" w:line="240" w:lineRule="auto"/>
        <w:jc w:val="both"/>
        <w:rPr>
          <w:rFonts w:cs="Arial"/>
          <w:bCs/>
          <w:lang w:val="en-US"/>
        </w:rPr>
      </w:pPr>
      <w:r w:rsidRPr="003B4C62">
        <w:rPr>
          <w:rFonts w:cs="Arial"/>
          <w:bCs/>
          <w:lang w:val="en-US"/>
        </w:rPr>
        <w:t>„</w:t>
      </w:r>
      <w:r w:rsidR="008D06FF" w:rsidRPr="003B4C62">
        <w:rPr>
          <w:rFonts w:cs="Arial"/>
          <w:bCs/>
          <w:lang w:val="en-US"/>
        </w:rPr>
        <w:t xml:space="preserve">A </w:t>
      </w:r>
      <w:proofErr w:type="spellStart"/>
      <w:r w:rsidR="008D06FF" w:rsidRPr="003B4C62">
        <w:rPr>
          <w:rFonts w:cs="Arial"/>
          <w:bCs/>
          <w:lang w:val="en-US"/>
        </w:rPr>
        <w:t>legújabb</w:t>
      </w:r>
      <w:proofErr w:type="spellEnd"/>
      <w:r w:rsidR="008D06FF" w:rsidRPr="003B4C62">
        <w:rPr>
          <w:rFonts w:cs="Arial"/>
          <w:bCs/>
          <w:lang w:val="en-US"/>
        </w:rPr>
        <w:t xml:space="preserve"> </w:t>
      </w:r>
      <w:proofErr w:type="spellStart"/>
      <w:r w:rsidR="001A7D43" w:rsidRPr="003B4C62">
        <w:rPr>
          <w:rFonts w:cs="Arial"/>
          <w:bCs/>
          <w:lang w:val="en-US"/>
        </w:rPr>
        <w:t>randomizált</w:t>
      </w:r>
      <w:proofErr w:type="spellEnd"/>
      <w:r w:rsidR="001A7D43" w:rsidRPr="003B4C62">
        <w:rPr>
          <w:rFonts w:cs="Arial"/>
          <w:bCs/>
          <w:lang w:val="en-US"/>
        </w:rPr>
        <w:t xml:space="preserve"> </w:t>
      </w:r>
      <w:proofErr w:type="spellStart"/>
      <w:r w:rsidR="001A7D43" w:rsidRPr="003B4C62">
        <w:rPr>
          <w:rFonts w:cs="Arial"/>
          <w:bCs/>
          <w:lang w:val="en-US"/>
        </w:rPr>
        <w:t>klinikai</w:t>
      </w:r>
      <w:proofErr w:type="spellEnd"/>
      <w:r w:rsidR="001A7D43" w:rsidRPr="003B4C62">
        <w:rPr>
          <w:rFonts w:cs="Arial"/>
          <w:bCs/>
          <w:lang w:val="en-US"/>
        </w:rPr>
        <w:t xml:space="preserve"> </w:t>
      </w:r>
      <w:proofErr w:type="spellStart"/>
      <w:r w:rsidR="001A7D43" w:rsidRPr="003B4C62">
        <w:rPr>
          <w:rFonts w:cs="Arial"/>
          <w:bCs/>
          <w:lang w:val="en-US"/>
        </w:rPr>
        <w:t>tanulmány</w:t>
      </w:r>
      <w:proofErr w:type="spellEnd"/>
      <w:r w:rsidR="001A7D43" w:rsidRPr="003B4C62">
        <w:rPr>
          <w:rFonts w:cs="Arial"/>
          <w:bCs/>
          <w:lang w:val="en-US"/>
        </w:rPr>
        <w:t xml:space="preserve"> </w:t>
      </w:r>
      <w:proofErr w:type="spellStart"/>
      <w:r w:rsidR="001A7D43" w:rsidRPr="003B4C62">
        <w:rPr>
          <w:rFonts w:cs="Arial"/>
          <w:bCs/>
          <w:lang w:val="en-US"/>
        </w:rPr>
        <w:t>kimutatta</w:t>
      </w:r>
      <w:proofErr w:type="spellEnd"/>
      <w:r w:rsidR="001A7D43" w:rsidRPr="003B4C62">
        <w:rPr>
          <w:rFonts w:cs="Arial"/>
          <w:bCs/>
          <w:lang w:val="en-US"/>
        </w:rPr>
        <w:t xml:space="preserve"> a </w:t>
      </w:r>
      <w:proofErr w:type="spellStart"/>
      <w:r w:rsidR="001A7D43" w:rsidRPr="003B4C62">
        <w:rPr>
          <w:rFonts w:cs="Arial"/>
          <w:bCs/>
          <w:lang w:val="en-US"/>
        </w:rPr>
        <w:t>centrális</w:t>
      </w:r>
      <w:proofErr w:type="spellEnd"/>
      <w:r w:rsidR="001A7D43" w:rsidRPr="003B4C62">
        <w:rPr>
          <w:rFonts w:cs="Arial"/>
          <w:bCs/>
          <w:lang w:val="en-US"/>
        </w:rPr>
        <w:t xml:space="preserve"> </w:t>
      </w:r>
      <w:proofErr w:type="spellStart"/>
      <w:r w:rsidR="001A7D43" w:rsidRPr="003B4C62">
        <w:rPr>
          <w:rFonts w:cs="Arial"/>
          <w:bCs/>
          <w:lang w:val="en-US"/>
        </w:rPr>
        <w:t>vérnyomás</w:t>
      </w:r>
      <w:proofErr w:type="spellEnd"/>
      <w:r w:rsidR="001A7D43" w:rsidRPr="003B4C62">
        <w:rPr>
          <w:rFonts w:cs="Arial"/>
          <w:bCs/>
          <w:lang w:val="en-US"/>
        </w:rPr>
        <w:t xml:space="preserve"> </w:t>
      </w:r>
      <w:proofErr w:type="spellStart"/>
      <w:r w:rsidR="00856D5D" w:rsidRPr="003B4C62">
        <w:rPr>
          <w:rFonts w:cs="Arial"/>
          <w:bCs/>
          <w:lang w:val="en-US"/>
        </w:rPr>
        <w:t>alkalmazásának</w:t>
      </w:r>
      <w:proofErr w:type="spellEnd"/>
      <w:r w:rsidR="00856D5D" w:rsidRPr="003B4C62">
        <w:rPr>
          <w:rFonts w:cs="Arial"/>
          <w:bCs/>
          <w:lang w:val="en-US"/>
        </w:rPr>
        <w:t xml:space="preserve"> </w:t>
      </w:r>
      <w:proofErr w:type="spellStart"/>
      <w:r w:rsidR="00856D5D" w:rsidRPr="003B4C62">
        <w:rPr>
          <w:rFonts w:cs="Arial"/>
          <w:bCs/>
          <w:lang w:val="en-US"/>
        </w:rPr>
        <w:t>hasznát</w:t>
      </w:r>
      <w:proofErr w:type="spellEnd"/>
      <w:r w:rsidR="00856D5D" w:rsidRPr="003B4C62">
        <w:rPr>
          <w:rFonts w:cs="Arial"/>
          <w:bCs/>
          <w:lang w:val="en-US"/>
        </w:rPr>
        <w:t xml:space="preserve"> a </w:t>
      </w:r>
      <w:proofErr w:type="spellStart"/>
      <w:r w:rsidR="00856D5D" w:rsidRPr="003B4C62">
        <w:rPr>
          <w:rFonts w:cs="Arial"/>
          <w:bCs/>
          <w:lang w:val="en-US"/>
        </w:rPr>
        <w:t>magasvérnyomásos</w:t>
      </w:r>
      <w:proofErr w:type="spellEnd"/>
      <w:r w:rsidR="00856D5D" w:rsidRPr="003B4C62">
        <w:rPr>
          <w:rFonts w:cs="Arial"/>
          <w:bCs/>
          <w:lang w:val="en-US"/>
        </w:rPr>
        <w:t xml:space="preserve"> </w:t>
      </w:r>
      <w:proofErr w:type="spellStart"/>
      <w:r w:rsidR="00856D5D" w:rsidRPr="003B4C62">
        <w:rPr>
          <w:rFonts w:cs="Arial"/>
          <w:bCs/>
          <w:lang w:val="en-US"/>
        </w:rPr>
        <w:t>páciensek</w:t>
      </w:r>
      <w:proofErr w:type="spellEnd"/>
      <w:r w:rsidR="00856D5D" w:rsidRPr="003B4C62">
        <w:rPr>
          <w:rFonts w:cs="Arial"/>
          <w:bCs/>
          <w:lang w:val="en-US"/>
        </w:rPr>
        <w:t xml:space="preserve"> </w:t>
      </w:r>
      <w:proofErr w:type="spellStart"/>
      <w:r w:rsidR="00856D5D" w:rsidRPr="003B4C62">
        <w:rPr>
          <w:rFonts w:cs="Arial"/>
          <w:bCs/>
          <w:lang w:val="en-US"/>
        </w:rPr>
        <w:t>egészségének</w:t>
      </w:r>
      <w:proofErr w:type="spellEnd"/>
      <w:r w:rsidR="00856D5D" w:rsidRPr="003B4C62">
        <w:rPr>
          <w:rFonts w:cs="Arial"/>
          <w:bCs/>
          <w:lang w:val="en-US"/>
        </w:rPr>
        <w:t xml:space="preserve"> </w:t>
      </w:r>
      <w:proofErr w:type="spellStart"/>
      <w:r w:rsidR="00856D5D" w:rsidRPr="003B4C62">
        <w:rPr>
          <w:rFonts w:cs="Arial"/>
          <w:bCs/>
          <w:lang w:val="en-US"/>
        </w:rPr>
        <w:t>kontrollájban</w:t>
      </w:r>
      <w:proofErr w:type="spellEnd"/>
      <w:r w:rsidR="00856D5D" w:rsidRPr="003B4C62">
        <w:rPr>
          <w:rFonts w:cs="Arial"/>
          <w:bCs/>
          <w:lang w:val="en-US"/>
        </w:rPr>
        <w:t>.</w:t>
      </w:r>
    </w:p>
    <w:p w:rsidR="00856D5D" w:rsidRPr="003B4C62" w:rsidRDefault="00856D5D" w:rsidP="001A2C4C">
      <w:pPr>
        <w:autoSpaceDE w:val="0"/>
        <w:autoSpaceDN w:val="0"/>
        <w:adjustRightInd w:val="0"/>
        <w:spacing w:after="120" w:line="240" w:lineRule="auto"/>
        <w:jc w:val="both"/>
        <w:rPr>
          <w:rFonts w:cs="Arial"/>
          <w:bCs/>
          <w:lang w:val="en-US"/>
        </w:rPr>
      </w:pPr>
      <w:r w:rsidRPr="003B4C62">
        <w:rPr>
          <w:rFonts w:cs="Arial"/>
          <w:bCs/>
          <w:lang w:val="en-US"/>
        </w:rPr>
        <w:t xml:space="preserve">A </w:t>
      </w:r>
      <w:proofErr w:type="spellStart"/>
      <w:r w:rsidRPr="003B4C62">
        <w:rPr>
          <w:rFonts w:cs="Arial"/>
          <w:bCs/>
          <w:lang w:val="en-US"/>
        </w:rPr>
        <w:t>tanulmány</w:t>
      </w:r>
      <w:proofErr w:type="spellEnd"/>
      <w:r w:rsidRPr="003B4C62">
        <w:rPr>
          <w:rFonts w:cs="Arial"/>
          <w:bCs/>
          <w:lang w:val="en-US"/>
        </w:rPr>
        <w:t xml:space="preserve"> </w:t>
      </w:r>
      <w:proofErr w:type="spellStart"/>
      <w:r w:rsidRPr="003B4C62">
        <w:rPr>
          <w:rFonts w:cs="Arial"/>
          <w:bCs/>
          <w:lang w:val="en-US"/>
        </w:rPr>
        <w:t>kimutatta</w:t>
      </w:r>
      <w:proofErr w:type="spellEnd"/>
      <w:r w:rsidRPr="003B4C62">
        <w:rPr>
          <w:rFonts w:cs="Arial"/>
          <w:bCs/>
          <w:lang w:val="en-US"/>
        </w:rPr>
        <w:t xml:space="preserve">, </w:t>
      </w:r>
      <w:proofErr w:type="spellStart"/>
      <w:r w:rsidRPr="003B4C62">
        <w:rPr>
          <w:rFonts w:cs="Arial"/>
          <w:bCs/>
          <w:lang w:val="en-US"/>
        </w:rPr>
        <w:t>hogy</w:t>
      </w:r>
      <w:proofErr w:type="spellEnd"/>
      <w:r w:rsidRPr="003B4C62">
        <w:rPr>
          <w:rFonts w:cs="Arial"/>
          <w:bCs/>
          <w:lang w:val="en-US"/>
        </w:rPr>
        <w:t xml:space="preserve"> a </w:t>
      </w:r>
      <w:proofErr w:type="spellStart"/>
      <w:r w:rsidRPr="003B4C62">
        <w:rPr>
          <w:rFonts w:cs="Arial"/>
          <w:bCs/>
          <w:lang w:val="en-US"/>
        </w:rPr>
        <w:t>centrális</w:t>
      </w:r>
      <w:proofErr w:type="spellEnd"/>
      <w:r w:rsidRPr="003B4C62">
        <w:rPr>
          <w:rFonts w:cs="Arial"/>
          <w:bCs/>
          <w:lang w:val="en-US"/>
        </w:rPr>
        <w:t xml:space="preserve"> </w:t>
      </w:r>
      <w:proofErr w:type="spellStart"/>
      <w:r w:rsidRPr="003B4C62">
        <w:rPr>
          <w:rFonts w:cs="Arial"/>
          <w:bCs/>
          <w:lang w:val="en-US"/>
        </w:rPr>
        <w:t>vérnyomás-központú</w:t>
      </w:r>
      <w:proofErr w:type="spellEnd"/>
      <w:r w:rsidRPr="003B4C62">
        <w:rPr>
          <w:rFonts w:cs="Arial"/>
          <w:bCs/>
          <w:lang w:val="en-US"/>
        </w:rPr>
        <w:t xml:space="preserve"> </w:t>
      </w:r>
      <w:proofErr w:type="spellStart"/>
      <w:r w:rsidRPr="003B4C62">
        <w:rPr>
          <w:rFonts w:cs="Arial"/>
          <w:bCs/>
          <w:lang w:val="en-US"/>
        </w:rPr>
        <w:t>antihipertenzív</w:t>
      </w:r>
      <w:proofErr w:type="spellEnd"/>
      <w:r w:rsidRPr="003B4C62">
        <w:rPr>
          <w:rFonts w:cs="Arial"/>
          <w:bCs/>
          <w:lang w:val="en-US"/>
        </w:rPr>
        <w:t xml:space="preserve"> </w:t>
      </w:r>
      <w:proofErr w:type="spellStart"/>
      <w:r w:rsidRPr="003B4C62">
        <w:rPr>
          <w:rFonts w:cs="Arial"/>
          <w:bCs/>
          <w:lang w:val="en-US"/>
        </w:rPr>
        <w:t>kezelés</w:t>
      </w:r>
      <w:proofErr w:type="spellEnd"/>
      <w:r w:rsidRPr="003B4C62">
        <w:rPr>
          <w:rFonts w:cs="Arial"/>
          <w:bCs/>
          <w:lang w:val="en-US"/>
        </w:rPr>
        <w:t xml:space="preserve"> </w:t>
      </w:r>
      <w:proofErr w:type="spellStart"/>
      <w:r w:rsidRPr="003B4C62">
        <w:rPr>
          <w:rFonts w:cs="Arial"/>
          <w:bCs/>
          <w:lang w:val="en-US"/>
        </w:rPr>
        <w:t>jelentősen</w:t>
      </w:r>
      <w:proofErr w:type="spellEnd"/>
      <w:r w:rsidRPr="003B4C62">
        <w:rPr>
          <w:rFonts w:cs="Arial"/>
          <w:bCs/>
          <w:lang w:val="en-US"/>
        </w:rPr>
        <w:t xml:space="preserve"> </w:t>
      </w:r>
      <w:proofErr w:type="spellStart"/>
      <w:r w:rsidRPr="003B4C62">
        <w:rPr>
          <w:rFonts w:cs="Arial"/>
          <w:bCs/>
          <w:lang w:val="en-US"/>
        </w:rPr>
        <w:t>külünbözik</w:t>
      </w:r>
      <w:proofErr w:type="spellEnd"/>
      <w:r w:rsidRPr="003B4C62">
        <w:rPr>
          <w:rFonts w:cs="Arial"/>
          <w:bCs/>
          <w:lang w:val="en-US"/>
        </w:rPr>
        <w:t xml:space="preserve"> a </w:t>
      </w:r>
      <w:proofErr w:type="spellStart"/>
      <w:r w:rsidRPr="003B4C62">
        <w:rPr>
          <w:rFonts w:cs="Arial"/>
          <w:bCs/>
          <w:lang w:val="en-US"/>
        </w:rPr>
        <w:t>hagyományos</w:t>
      </w:r>
      <w:proofErr w:type="spellEnd"/>
      <w:r w:rsidRPr="003B4C62">
        <w:rPr>
          <w:rFonts w:cs="Arial"/>
          <w:bCs/>
          <w:lang w:val="en-US"/>
        </w:rPr>
        <w:t xml:space="preserve"> </w:t>
      </w:r>
      <w:proofErr w:type="spellStart"/>
      <w:r w:rsidRPr="003B4C62">
        <w:rPr>
          <w:rFonts w:cs="Arial"/>
          <w:bCs/>
          <w:lang w:val="en-US"/>
        </w:rPr>
        <w:t>felkari</w:t>
      </w:r>
      <w:proofErr w:type="spellEnd"/>
      <w:r w:rsidRPr="003B4C62">
        <w:rPr>
          <w:rFonts w:cs="Arial"/>
          <w:bCs/>
          <w:lang w:val="en-US"/>
        </w:rPr>
        <w:t xml:space="preserve"> </w:t>
      </w:r>
      <w:proofErr w:type="spellStart"/>
      <w:r w:rsidRPr="003B4C62">
        <w:rPr>
          <w:rFonts w:cs="Arial"/>
          <w:bCs/>
          <w:lang w:val="en-US"/>
        </w:rPr>
        <w:t>mandzsettás</w:t>
      </w:r>
      <w:proofErr w:type="spellEnd"/>
      <w:r w:rsidRPr="003B4C62">
        <w:rPr>
          <w:rFonts w:cs="Arial"/>
          <w:bCs/>
          <w:lang w:val="en-US"/>
        </w:rPr>
        <w:t xml:space="preserve"> </w:t>
      </w:r>
      <w:proofErr w:type="spellStart"/>
      <w:r w:rsidRPr="003B4C62">
        <w:rPr>
          <w:rFonts w:cs="Arial"/>
          <w:bCs/>
          <w:lang w:val="en-US"/>
        </w:rPr>
        <w:t>vérnyomásmérésen</w:t>
      </w:r>
      <w:proofErr w:type="spellEnd"/>
      <w:r w:rsidRPr="003B4C62">
        <w:rPr>
          <w:rFonts w:cs="Arial"/>
          <w:bCs/>
          <w:lang w:val="en-US"/>
        </w:rPr>
        <w:t xml:space="preserve"> </w:t>
      </w:r>
      <w:proofErr w:type="spellStart"/>
      <w:r w:rsidRPr="003B4C62">
        <w:rPr>
          <w:rFonts w:cs="Arial"/>
          <w:bCs/>
          <w:lang w:val="en-US"/>
        </w:rPr>
        <w:t>alapuló</w:t>
      </w:r>
      <w:proofErr w:type="spellEnd"/>
      <w:r w:rsidRPr="003B4C62">
        <w:rPr>
          <w:rFonts w:cs="Arial"/>
          <w:bCs/>
          <w:lang w:val="en-US"/>
        </w:rPr>
        <w:t xml:space="preserve"> </w:t>
      </w:r>
      <w:proofErr w:type="spellStart"/>
      <w:r w:rsidRPr="003B4C62">
        <w:rPr>
          <w:rFonts w:cs="Arial"/>
          <w:bCs/>
          <w:lang w:val="en-US"/>
        </w:rPr>
        <w:t>kezeléstől</w:t>
      </w:r>
      <w:proofErr w:type="spellEnd"/>
      <w:r w:rsidRPr="003B4C62">
        <w:rPr>
          <w:rFonts w:cs="Arial"/>
          <w:bCs/>
          <w:lang w:val="en-US"/>
        </w:rPr>
        <w:t xml:space="preserve">, </w:t>
      </w:r>
      <w:proofErr w:type="spellStart"/>
      <w:r w:rsidRPr="003B4C62">
        <w:rPr>
          <w:rFonts w:cs="Arial"/>
          <w:bCs/>
          <w:lang w:val="en-US"/>
        </w:rPr>
        <w:t>mert</w:t>
      </w:r>
      <w:proofErr w:type="spellEnd"/>
      <w:r w:rsidRPr="003B4C62">
        <w:rPr>
          <w:rFonts w:cs="Arial"/>
          <w:bCs/>
          <w:lang w:val="en-US"/>
        </w:rPr>
        <w:t xml:space="preserve"> </w:t>
      </w:r>
      <w:proofErr w:type="spellStart"/>
      <w:r w:rsidRPr="003B4C62">
        <w:rPr>
          <w:rFonts w:cs="Arial"/>
          <w:bCs/>
          <w:lang w:val="en-US"/>
        </w:rPr>
        <w:t>kevesebb</w:t>
      </w:r>
      <w:proofErr w:type="spellEnd"/>
      <w:r w:rsidRPr="003B4C62">
        <w:rPr>
          <w:rFonts w:cs="Arial"/>
          <w:bCs/>
          <w:lang w:val="en-US"/>
        </w:rPr>
        <w:t xml:space="preserve"> </w:t>
      </w:r>
      <w:proofErr w:type="spellStart"/>
      <w:r w:rsidRPr="003B4C62">
        <w:rPr>
          <w:rFonts w:cs="Arial"/>
          <w:bCs/>
          <w:lang w:val="en-US"/>
        </w:rPr>
        <w:t>gyógyszer</w:t>
      </w:r>
      <w:proofErr w:type="spellEnd"/>
      <w:r w:rsidRPr="003B4C62">
        <w:rPr>
          <w:rFonts w:cs="Arial"/>
          <w:bCs/>
          <w:lang w:val="en-US"/>
        </w:rPr>
        <w:t xml:space="preserve"> is </w:t>
      </w:r>
      <w:proofErr w:type="spellStart"/>
      <w:r w:rsidRPr="003B4C62">
        <w:rPr>
          <w:rFonts w:cs="Arial"/>
          <w:bCs/>
          <w:lang w:val="en-US"/>
        </w:rPr>
        <w:t>elegendő</w:t>
      </w:r>
      <w:proofErr w:type="spellEnd"/>
      <w:r w:rsidRPr="003B4C62">
        <w:rPr>
          <w:rFonts w:cs="Arial"/>
          <w:bCs/>
          <w:lang w:val="en-US"/>
        </w:rPr>
        <w:t xml:space="preserve"> a </w:t>
      </w:r>
      <w:proofErr w:type="spellStart"/>
      <w:r w:rsidRPr="003B4C62">
        <w:rPr>
          <w:rFonts w:cs="Arial"/>
          <w:bCs/>
          <w:lang w:val="en-US"/>
        </w:rPr>
        <w:t>megfelelő</w:t>
      </w:r>
      <w:proofErr w:type="spellEnd"/>
      <w:r w:rsidRPr="003B4C62">
        <w:rPr>
          <w:rFonts w:cs="Arial"/>
          <w:bCs/>
          <w:lang w:val="en-US"/>
        </w:rPr>
        <w:t xml:space="preserve"> </w:t>
      </w:r>
      <w:proofErr w:type="spellStart"/>
      <w:r w:rsidRPr="003B4C62">
        <w:rPr>
          <w:rFonts w:cs="Arial"/>
          <w:bCs/>
          <w:lang w:val="en-US"/>
        </w:rPr>
        <w:t>értékek</w:t>
      </w:r>
      <w:proofErr w:type="spellEnd"/>
      <w:r w:rsidRPr="003B4C62">
        <w:rPr>
          <w:rFonts w:cs="Arial"/>
          <w:bCs/>
          <w:lang w:val="en-US"/>
        </w:rPr>
        <w:t xml:space="preserve"> </w:t>
      </w:r>
      <w:proofErr w:type="spellStart"/>
      <w:r w:rsidRPr="003B4C62">
        <w:rPr>
          <w:rFonts w:cs="Arial"/>
          <w:bCs/>
          <w:lang w:val="en-US"/>
        </w:rPr>
        <w:t>eléréséhez</w:t>
      </w:r>
      <w:proofErr w:type="spellEnd"/>
      <w:r w:rsidRPr="003B4C62">
        <w:rPr>
          <w:rFonts w:cs="Arial"/>
          <w:bCs/>
          <w:lang w:val="en-US"/>
        </w:rPr>
        <w:t xml:space="preserve"> </w:t>
      </w:r>
      <w:proofErr w:type="spellStart"/>
      <w:r w:rsidRPr="003B4C62">
        <w:rPr>
          <w:rFonts w:cs="Arial"/>
          <w:bCs/>
          <w:lang w:val="en-US"/>
        </w:rPr>
        <w:t>és</w:t>
      </w:r>
      <w:proofErr w:type="spellEnd"/>
      <w:r w:rsidRPr="003B4C62">
        <w:rPr>
          <w:rFonts w:cs="Arial"/>
          <w:bCs/>
          <w:lang w:val="en-US"/>
        </w:rPr>
        <w:t xml:space="preserve"> </w:t>
      </w:r>
      <w:proofErr w:type="spellStart"/>
      <w:r w:rsidRPr="003B4C62">
        <w:rPr>
          <w:rFonts w:cs="Arial"/>
          <w:bCs/>
          <w:lang w:val="en-US"/>
        </w:rPr>
        <w:t>nincs</w:t>
      </w:r>
      <w:proofErr w:type="spellEnd"/>
      <w:r w:rsidRPr="003B4C62">
        <w:rPr>
          <w:rFonts w:cs="Arial"/>
          <w:bCs/>
          <w:lang w:val="en-US"/>
        </w:rPr>
        <w:t xml:space="preserve"> </w:t>
      </w:r>
      <w:proofErr w:type="spellStart"/>
      <w:r w:rsidRPr="003B4C62">
        <w:rPr>
          <w:rFonts w:cs="Arial"/>
          <w:bCs/>
          <w:lang w:val="en-US"/>
        </w:rPr>
        <w:t>káros</w:t>
      </w:r>
      <w:proofErr w:type="spellEnd"/>
      <w:r w:rsidRPr="003B4C62">
        <w:rPr>
          <w:rFonts w:cs="Arial"/>
          <w:bCs/>
          <w:lang w:val="en-US"/>
        </w:rPr>
        <w:t xml:space="preserve"> </w:t>
      </w:r>
      <w:proofErr w:type="spellStart"/>
      <w:r w:rsidRPr="003B4C62">
        <w:rPr>
          <w:rFonts w:cs="Arial"/>
          <w:bCs/>
          <w:lang w:val="en-US"/>
        </w:rPr>
        <w:t>hatása</w:t>
      </w:r>
      <w:proofErr w:type="spellEnd"/>
      <w:r w:rsidRPr="003B4C62">
        <w:rPr>
          <w:rFonts w:cs="Arial"/>
          <w:bCs/>
          <w:lang w:val="en-US"/>
        </w:rPr>
        <w:t xml:space="preserve"> a </w:t>
      </w:r>
      <w:proofErr w:type="spellStart"/>
      <w:r w:rsidRPr="003B4C62">
        <w:rPr>
          <w:rFonts w:cs="Arial"/>
          <w:bCs/>
          <w:lang w:val="en-US"/>
        </w:rPr>
        <w:t>balkamrai</w:t>
      </w:r>
      <w:proofErr w:type="spellEnd"/>
      <w:r w:rsidRPr="003B4C62">
        <w:rPr>
          <w:rFonts w:cs="Arial"/>
          <w:bCs/>
          <w:lang w:val="en-US"/>
        </w:rPr>
        <w:t xml:space="preserve"> </w:t>
      </w:r>
      <w:proofErr w:type="spellStart"/>
      <w:r w:rsidRPr="003B4C62">
        <w:rPr>
          <w:rFonts w:cs="Arial"/>
          <w:bCs/>
          <w:lang w:val="en-US"/>
        </w:rPr>
        <w:t>tömegre</w:t>
      </w:r>
      <w:proofErr w:type="spellEnd"/>
      <w:r w:rsidRPr="003B4C62">
        <w:rPr>
          <w:rFonts w:cs="Arial"/>
          <w:bCs/>
          <w:lang w:val="en-US"/>
        </w:rPr>
        <w:t xml:space="preserve">, </w:t>
      </w:r>
      <w:proofErr w:type="spellStart"/>
      <w:r w:rsidRPr="003B4C62">
        <w:rPr>
          <w:rFonts w:cs="Arial"/>
          <w:bCs/>
          <w:lang w:val="en-US"/>
        </w:rPr>
        <w:t>az</w:t>
      </w:r>
      <w:proofErr w:type="spellEnd"/>
      <w:r w:rsidRPr="003B4C62">
        <w:rPr>
          <w:rFonts w:cs="Arial"/>
          <w:bCs/>
          <w:lang w:val="en-US"/>
        </w:rPr>
        <w:t xml:space="preserve"> aorta </w:t>
      </w:r>
      <w:proofErr w:type="spellStart"/>
      <w:r w:rsidRPr="003B4C62">
        <w:rPr>
          <w:rFonts w:cs="Arial"/>
          <w:bCs/>
          <w:lang w:val="en-US"/>
        </w:rPr>
        <w:t>stiffnessre</w:t>
      </w:r>
      <w:proofErr w:type="spellEnd"/>
      <w:r w:rsidRPr="003B4C62">
        <w:rPr>
          <w:rFonts w:cs="Arial"/>
          <w:bCs/>
          <w:lang w:val="en-US"/>
        </w:rPr>
        <w:t xml:space="preserve"> </w:t>
      </w:r>
      <w:proofErr w:type="spellStart"/>
      <w:r w:rsidRPr="003B4C62">
        <w:rPr>
          <w:rFonts w:cs="Arial"/>
          <w:bCs/>
          <w:lang w:val="en-US"/>
        </w:rPr>
        <w:t>vagy</w:t>
      </w:r>
      <w:proofErr w:type="spellEnd"/>
      <w:r w:rsidRPr="003B4C62">
        <w:rPr>
          <w:rFonts w:cs="Arial"/>
          <w:bCs/>
          <w:lang w:val="en-US"/>
        </w:rPr>
        <w:t xml:space="preserve"> </w:t>
      </w:r>
      <w:proofErr w:type="spellStart"/>
      <w:r w:rsidRPr="003B4C62">
        <w:rPr>
          <w:rFonts w:cs="Arial"/>
          <w:bCs/>
          <w:lang w:val="en-US"/>
        </w:rPr>
        <w:t>ez</w:t>
      </w:r>
      <w:proofErr w:type="spellEnd"/>
      <w:r w:rsidRPr="003B4C62">
        <w:rPr>
          <w:rFonts w:cs="Arial"/>
          <w:bCs/>
          <w:lang w:val="en-US"/>
        </w:rPr>
        <w:t xml:space="preserve"> </w:t>
      </w:r>
      <w:proofErr w:type="spellStart"/>
      <w:r w:rsidRPr="003B4C62">
        <w:rPr>
          <w:rFonts w:cs="Arial"/>
          <w:bCs/>
          <w:lang w:val="en-US"/>
        </w:rPr>
        <w:t>életminőségre</w:t>
      </w:r>
      <w:proofErr w:type="spellEnd"/>
      <w:r w:rsidRPr="003B4C62">
        <w:rPr>
          <w:rFonts w:cs="Arial"/>
          <w:bCs/>
          <w:lang w:val="en-US"/>
        </w:rPr>
        <w:t>.”</w:t>
      </w:r>
    </w:p>
    <w:p w:rsidR="008D2283" w:rsidRPr="00856D5D" w:rsidRDefault="00856D5D" w:rsidP="001A2C4C">
      <w:pPr>
        <w:autoSpaceDE w:val="0"/>
        <w:autoSpaceDN w:val="0"/>
        <w:adjustRightInd w:val="0"/>
        <w:spacing w:after="120" w:line="240" w:lineRule="auto"/>
        <w:jc w:val="both"/>
        <w:rPr>
          <w:rFonts w:cs="Arial"/>
          <w:sz w:val="16"/>
          <w:szCs w:val="16"/>
          <w:lang w:val="en-US"/>
        </w:rPr>
      </w:pPr>
      <w:proofErr w:type="gramStart"/>
      <w:r w:rsidRPr="00856D5D">
        <w:rPr>
          <w:rFonts w:cs="Arial"/>
          <w:bCs/>
          <w:sz w:val="16"/>
          <w:szCs w:val="16"/>
          <w:lang w:val="en-US"/>
        </w:rPr>
        <w:t>”</w:t>
      </w:r>
      <w:r w:rsidR="008D2283" w:rsidRPr="00856D5D">
        <w:rPr>
          <w:rFonts w:cs="Arial"/>
          <w:bCs/>
          <w:sz w:val="16"/>
          <w:szCs w:val="16"/>
          <w:lang w:val="en-US"/>
        </w:rPr>
        <w:t>T</w:t>
      </w:r>
      <w:r w:rsidR="008D2283" w:rsidRPr="00856D5D">
        <w:rPr>
          <w:rFonts w:cs="Arial"/>
          <w:sz w:val="16"/>
          <w:szCs w:val="16"/>
          <w:lang w:val="en-US"/>
        </w:rPr>
        <w:t>he</w:t>
      </w:r>
      <w:proofErr w:type="gramEnd"/>
      <w:r w:rsidR="008D2283" w:rsidRPr="00856D5D">
        <w:rPr>
          <w:rFonts w:cs="Arial"/>
          <w:sz w:val="16"/>
          <w:szCs w:val="16"/>
          <w:lang w:val="en-US"/>
        </w:rPr>
        <w:t xml:space="preserve"> results of a new randomized clinical study have demonstrated the benefits of using central blood pressure measurement to manage the health of patients with high blood pressure (also known as hypertension).”</w:t>
      </w:r>
    </w:p>
    <w:p w:rsidR="008D2283" w:rsidRPr="001A2C4C" w:rsidRDefault="008D2283" w:rsidP="001A2C4C">
      <w:pPr>
        <w:autoSpaceDE w:val="0"/>
        <w:autoSpaceDN w:val="0"/>
        <w:adjustRightInd w:val="0"/>
        <w:spacing w:after="120" w:line="240" w:lineRule="auto"/>
        <w:jc w:val="both"/>
        <w:rPr>
          <w:rFonts w:cs="Arial"/>
          <w:sz w:val="16"/>
          <w:szCs w:val="16"/>
          <w:lang w:val="en-US"/>
        </w:rPr>
      </w:pPr>
      <w:r w:rsidRPr="001A2C4C">
        <w:rPr>
          <w:rFonts w:cs="Arial"/>
          <w:sz w:val="16"/>
          <w:szCs w:val="16"/>
          <w:lang w:val="en-US"/>
        </w:rPr>
        <w:t>The study concluded that „Guidance of hypertension management with central blood pressure results in a significantly different therapeutic pathway than conventional cuff blood pressure, with less use of medication to achieve blood pressure control and no adverse effects on left ventricular mass, aortic stiffness, or quality of</w:t>
      </w:r>
      <w:r w:rsidR="00856D5D" w:rsidRPr="001A2C4C">
        <w:rPr>
          <w:rFonts w:cs="Arial"/>
          <w:sz w:val="16"/>
          <w:szCs w:val="16"/>
          <w:lang w:val="en-US"/>
        </w:rPr>
        <w:t xml:space="preserve"> </w:t>
      </w:r>
      <w:r w:rsidRPr="001A2C4C">
        <w:rPr>
          <w:rFonts w:cs="Arial"/>
          <w:sz w:val="16"/>
          <w:szCs w:val="16"/>
          <w:lang w:val="en-US"/>
        </w:rPr>
        <w:t>life.’”</w:t>
      </w:r>
    </w:p>
    <w:p w:rsidR="003B4C62" w:rsidRPr="003B4C62" w:rsidRDefault="003B4C62" w:rsidP="001A2C4C">
      <w:pPr>
        <w:autoSpaceDE w:val="0"/>
        <w:autoSpaceDN w:val="0"/>
        <w:adjustRightInd w:val="0"/>
        <w:spacing w:after="120" w:line="240" w:lineRule="auto"/>
        <w:jc w:val="both"/>
        <w:rPr>
          <w:rFonts w:cs="Arial"/>
          <w:b/>
          <w:lang w:val="en-US"/>
        </w:rPr>
      </w:pPr>
      <w:r w:rsidRPr="003B4C62">
        <w:rPr>
          <w:rFonts w:cs="Arial"/>
          <w:b/>
          <w:lang w:val="en-US"/>
        </w:rPr>
        <w:t>“</w:t>
      </w:r>
      <w:proofErr w:type="spellStart"/>
      <w:r w:rsidRPr="003B4C62">
        <w:rPr>
          <w:rFonts w:cs="Arial"/>
          <w:b/>
          <w:lang w:val="en-US"/>
        </w:rPr>
        <w:t>Ez</w:t>
      </w:r>
      <w:proofErr w:type="spellEnd"/>
      <w:r w:rsidRPr="003B4C62">
        <w:rPr>
          <w:rFonts w:cs="Arial"/>
          <w:b/>
          <w:lang w:val="en-US"/>
        </w:rPr>
        <w:t xml:space="preserve"> a </w:t>
      </w:r>
      <w:proofErr w:type="spellStart"/>
      <w:r w:rsidRPr="003B4C62">
        <w:rPr>
          <w:rFonts w:cs="Arial"/>
          <w:b/>
          <w:lang w:val="en-US"/>
        </w:rPr>
        <w:t>tanulmány</w:t>
      </w:r>
      <w:proofErr w:type="spellEnd"/>
      <w:r w:rsidRPr="003B4C62">
        <w:rPr>
          <w:rFonts w:cs="Arial"/>
          <w:b/>
          <w:lang w:val="en-US"/>
        </w:rPr>
        <w:t xml:space="preserve"> a </w:t>
      </w:r>
      <w:proofErr w:type="spellStart"/>
      <w:r w:rsidRPr="003B4C62">
        <w:rPr>
          <w:rFonts w:cs="Arial"/>
          <w:b/>
          <w:lang w:val="en-US"/>
        </w:rPr>
        <w:t>centrális</w:t>
      </w:r>
      <w:proofErr w:type="spellEnd"/>
      <w:r w:rsidRPr="003B4C62">
        <w:rPr>
          <w:rFonts w:cs="Arial"/>
          <w:b/>
          <w:lang w:val="en-US"/>
        </w:rPr>
        <w:t xml:space="preserve"> </w:t>
      </w:r>
      <w:proofErr w:type="spellStart"/>
      <w:r w:rsidRPr="003B4C62">
        <w:rPr>
          <w:rFonts w:cs="Arial"/>
          <w:b/>
          <w:lang w:val="en-US"/>
        </w:rPr>
        <w:t>vérnyomásnak</w:t>
      </w:r>
      <w:proofErr w:type="spellEnd"/>
      <w:r w:rsidRPr="003B4C62">
        <w:rPr>
          <w:rFonts w:cs="Arial"/>
          <w:b/>
          <w:lang w:val="en-US"/>
        </w:rPr>
        <w:t xml:space="preserve">, mint </w:t>
      </w:r>
      <w:proofErr w:type="spellStart"/>
      <w:r w:rsidRPr="003B4C62">
        <w:rPr>
          <w:rFonts w:cs="Arial"/>
          <w:b/>
          <w:lang w:val="en-US"/>
        </w:rPr>
        <w:t>az</w:t>
      </w:r>
      <w:proofErr w:type="spellEnd"/>
      <w:r w:rsidRPr="003B4C62">
        <w:rPr>
          <w:rFonts w:cs="Arial"/>
          <w:b/>
          <w:lang w:val="en-US"/>
        </w:rPr>
        <w:t xml:space="preserve"> </w:t>
      </w:r>
      <w:proofErr w:type="spellStart"/>
      <w:r w:rsidRPr="003B4C62">
        <w:rPr>
          <w:rFonts w:cs="Arial"/>
          <w:b/>
          <w:lang w:val="en-US"/>
        </w:rPr>
        <w:t>antipertenzív</w:t>
      </w:r>
      <w:proofErr w:type="spellEnd"/>
      <w:r w:rsidRPr="003B4C62">
        <w:rPr>
          <w:rFonts w:cs="Arial"/>
          <w:b/>
          <w:lang w:val="en-US"/>
        </w:rPr>
        <w:t xml:space="preserve"> </w:t>
      </w:r>
      <w:proofErr w:type="spellStart"/>
      <w:r w:rsidRPr="003B4C62">
        <w:rPr>
          <w:rFonts w:cs="Arial"/>
          <w:b/>
          <w:lang w:val="en-US"/>
        </w:rPr>
        <w:t>kezelés</w:t>
      </w:r>
      <w:proofErr w:type="spellEnd"/>
      <w:r w:rsidRPr="003B4C62">
        <w:rPr>
          <w:rFonts w:cs="Arial"/>
          <w:b/>
          <w:lang w:val="en-US"/>
        </w:rPr>
        <w:t xml:space="preserve"> </w:t>
      </w:r>
      <w:proofErr w:type="spellStart"/>
      <w:r w:rsidRPr="003B4C62">
        <w:rPr>
          <w:rFonts w:cs="Arial"/>
          <w:b/>
          <w:lang w:val="en-US"/>
        </w:rPr>
        <w:t>meghatározó</w:t>
      </w:r>
      <w:proofErr w:type="spellEnd"/>
      <w:r w:rsidRPr="003B4C62">
        <w:rPr>
          <w:rFonts w:cs="Arial"/>
          <w:b/>
          <w:lang w:val="en-US"/>
        </w:rPr>
        <w:t xml:space="preserve"> </w:t>
      </w:r>
      <w:proofErr w:type="spellStart"/>
      <w:r w:rsidRPr="003B4C62">
        <w:rPr>
          <w:rFonts w:cs="Arial"/>
          <w:b/>
          <w:lang w:val="en-US"/>
        </w:rPr>
        <w:t>elemének</w:t>
      </w:r>
      <w:proofErr w:type="spellEnd"/>
      <w:r w:rsidRPr="003B4C62">
        <w:rPr>
          <w:rFonts w:cs="Arial"/>
          <w:b/>
          <w:lang w:val="en-US"/>
        </w:rPr>
        <w:t xml:space="preserve"> </w:t>
      </w:r>
      <w:proofErr w:type="spellStart"/>
      <w:r w:rsidRPr="003B4C62">
        <w:rPr>
          <w:rFonts w:cs="Arial"/>
          <w:b/>
          <w:i/>
          <w:lang w:val="en-US"/>
        </w:rPr>
        <w:t>orvosi</w:t>
      </w:r>
      <w:proofErr w:type="spellEnd"/>
      <w:r w:rsidRPr="003B4C62">
        <w:rPr>
          <w:rFonts w:cs="Arial"/>
          <w:b/>
          <w:i/>
          <w:lang w:val="en-US"/>
        </w:rPr>
        <w:t xml:space="preserve"> </w:t>
      </w:r>
      <w:proofErr w:type="spellStart"/>
      <w:r w:rsidRPr="003B4C62">
        <w:rPr>
          <w:rFonts w:cs="Arial"/>
          <w:b/>
          <w:i/>
          <w:lang w:val="en-US"/>
        </w:rPr>
        <w:t>és</w:t>
      </w:r>
      <w:proofErr w:type="spellEnd"/>
      <w:r w:rsidRPr="003B4C62">
        <w:rPr>
          <w:rFonts w:cs="Arial"/>
          <w:b/>
          <w:i/>
          <w:lang w:val="en-US"/>
        </w:rPr>
        <w:t xml:space="preserve"> </w:t>
      </w:r>
      <w:proofErr w:type="spellStart"/>
      <w:r w:rsidRPr="003B4C62">
        <w:rPr>
          <w:rFonts w:cs="Arial"/>
          <w:b/>
          <w:i/>
          <w:lang w:val="en-US"/>
        </w:rPr>
        <w:t>gazdasági</w:t>
      </w:r>
      <w:proofErr w:type="spellEnd"/>
      <w:r w:rsidRPr="003B4C62">
        <w:rPr>
          <w:rFonts w:cs="Arial"/>
          <w:b/>
          <w:lang w:val="en-US"/>
        </w:rPr>
        <w:t xml:space="preserve"> </w:t>
      </w:r>
      <w:proofErr w:type="spellStart"/>
      <w:r w:rsidRPr="003B4C62">
        <w:rPr>
          <w:rFonts w:cs="Arial"/>
          <w:b/>
          <w:lang w:val="en-US"/>
        </w:rPr>
        <w:t>előnyeire</w:t>
      </w:r>
      <w:proofErr w:type="spellEnd"/>
      <w:r w:rsidRPr="003B4C62">
        <w:rPr>
          <w:rFonts w:cs="Arial"/>
          <w:b/>
          <w:lang w:val="en-US"/>
        </w:rPr>
        <w:t xml:space="preserve"> </w:t>
      </w:r>
      <w:proofErr w:type="spellStart"/>
      <w:r w:rsidRPr="003B4C62">
        <w:rPr>
          <w:rFonts w:cs="Arial"/>
          <w:b/>
          <w:lang w:val="en-US"/>
        </w:rPr>
        <w:t>mutat</w:t>
      </w:r>
      <w:proofErr w:type="spellEnd"/>
      <w:r w:rsidRPr="003B4C62">
        <w:rPr>
          <w:rFonts w:cs="Arial"/>
          <w:b/>
          <w:lang w:val="en-US"/>
        </w:rPr>
        <w:t xml:space="preserve"> </w:t>
      </w:r>
      <w:proofErr w:type="spellStart"/>
      <w:r w:rsidRPr="003B4C62">
        <w:rPr>
          <w:rFonts w:cs="Arial"/>
          <w:b/>
          <w:lang w:val="en-US"/>
        </w:rPr>
        <w:t>rá</w:t>
      </w:r>
      <w:proofErr w:type="spellEnd"/>
      <w:r w:rsidRPr="003B4C62">
        <w:rPr>
          <w:rFonts w:cs="Arial"/>
          <w:b/>
          <w:lang w:val="en-US"/>
        </w:rPr>
        <w:t xml:space="preserve">.” </w:t>
      </w:r>
    </w:p>
    <w:p w:rsidR="008D2283" w:rsidRPr="003B4C62" w:rsidRDefault="008D2283" w:rsidP="001A2C4C">
      <w:pPr>
        <w:autoSpaceDE w:val="0"/>
        <w:autoSpaceDN w:val="0"/>
        <w:adjustRightInd w:val="0"/>
        <w:spacing w:after="120" w:line="240" w:lineRule="auto"/>
        <w:jc w:val="both"/>
        <w:rPr>
          <w:rFonts w:cs="Arial"/>
          <w:sz w:val="16"/>
          <w:szCs w:val="16"/>
          <w:lang w:val="en-US"/>
        </w:rPr>
      </w:pPr>
      <w:r w:rsidRPr="003B4C62">
        <w:rPr>
          <w:rFonts w:cs="Arial"/>
          <w:sz w:val="16"/>
          <w:szCs w:val="16"/>
          <w:lang w:val="en-US"/>
        </w:rPr>
        <w:t>“This study points towards the medical and economic value of using central blood pressure to guide management of hypertensive patients.”</w:t>
      </w:r>
    </w:p>
    <w:p w:rsidR="008D2283" w:rsidRPr="00EC5033" w:rsidRDefault="00EC5033" w:rsidP="00A06690">
      <w:pPr>
        <w:autoSpaceDE w:val="0"/>
        <w:autoSpaceDN w:val="0"/>
        <w:adjustRightInd w:val="0"/>
        <w:spacing w:after="120" w:line="240" w:lineRule="auto"/>
        <w:jc w:val="right"/>
        <w:rPr>
          <w:lang w:val="en-US"/>
        </w:rPr>
      </w:pPr>
      <w:r w:rsidRPr="00EC5033">
        <w:rPr>
          <w:rFonts w:cs="Times-Roman"/>
          <w:sz w:val="16"/>
          <w:szCs w:val="16"/>
          <w:lang w:val="en-US"/>
        </w:rPr>
        <w:t>James E. Sharman et Al</w:t>
      </w:r>
      <w:r>
        <w:rPr>
          <w:rFonts w:cs="Times-Roman"/>
          <w:sz w:val="16"/>
          <w:szCs w:val="16"/>
          <w:lang w:val="en-US"/>
        </w:rPr>
        <w:t>:</w:t>
      </w:r>
      <w:r w:rsidRPr="00EC5033">
        <w:rPr>
          <w:rFonts w:cs="Arial"/>
          <w:sz w:val="16"/>
          <w:szCs w:val="16"/>
          <w:lang w:val="en-US"/>
        </w:rPr>
        <w:t xml:space="preserve"> </w:t>
      </w:r>
      <w:r w:rsidR="008D2283" w:rsidRPr="00EC5033">
        <w:rPr>
          <w:rFonts w:cs="Arial"/>
          <w:sz w:val="16"/>
          <w:szCs w:val="16"/>
          <w:lang w:val="en-US"/>
        </w:rPr>
        <w:t>Randomized trial of guiding hypertension management using central aortic blood pressure compared with best-practice care: Principal findings of the BP GUIDE study</w:t>
      </w:r>
      <w:r>
        <w:rPr>
          <w:rFonts w:cs="Arial"/>
          <w:sz w:val="16"/>
          <w:szCs w:val="16"/>
          <w:lang w:val="en-US"/>
        </w:rPr>
        <w:br/>
      </w:r>
      <w:r w:rsidR="008D2283" w:rsidRPr="00EC5033">
        <w:rPr>
          <w:rFonts w:cs="Times-BoldItalic"/>
          <w:bCs/>
          <w:i/>
          <w:iCs/>
          <w:sz w:val="16"/>
          <w:szCs w:val="16"/>
          <w:lang w:val="en-US"/>
        </w:rPr>
        <w:t>Hypertension</w:t>
      </w:r>
      <w:r w:rsidRPr="00EC5033">
        <w:rPr>
          <w:rFonts w:cs="Times-Bold"/>
          <w:bCs/>
          <w:sz w:val="16"/>
          <w:szCs w:val="16"/>
          <w:lang w:val="en-US"/>
        </w:rPr>
        <w:t xml:space="preserve">. </w:t>
      </w:r>
      <w:proofErr w:type="gramStart"/>
      <w:r w:rsidRPr="00EC5033">
        <w:rPr>
          <w:rFonts w:cs="Times-Bold"/>
          <w:bCs/>
          <w:sz w:val="16"/>
          <w:szCs w:val="16"/>
          <w:lang w:val="en-US"/>
        </w:rPr>
        <w:t>2013;62:1138</w:t>
      </w:r>
      <w:proofErr w:type="gramEnd"/>
      <w:r w:rsidRPr="00EC5033">
        <w:rPr>
          <w:rFonts w:cs="Times-Bold"/>
          <w:bCs/>
          <w:sz w:val="16"/>
          <w:szCs w:val="16"/>
          <w:lang w:val="en-US"/>
        </w:rPr>
        <w:t>-1145.</w:t>
      </w:r>
    </w:p>
    <w:p w:rsidR="008D2283" w:rsidRPr="00156EDA" w:rsidRDefault="008D2283" w:rsidP="00A06690">
      <w:pPr>
        <w:spacing w:after="120" w:line="240" w:lineRule="auto"/>
        <w:rPr>
          <w:b/>
          <w:lang w:val="en-US"/>
        </w:rPr>
      </w:pPr>
    </w:p>
    <w:p w:rsidR="008D2283" w:rsidRPr="00156EDA" w:rsidRDefault="008D2283" w:rsidP="00A06690">
      <w:pPr>
        <w:spacing w:after="120" w:line="240" w:lineRule="auto"/>
        <w:rPr>
          <w:b/>
          <w:lang w:val="en-US"/>
        </w:rPr>
      </w:pPr>
    </w:p>
    <w:p w:rsidR="008D2283" w:rsidRPr="00BA6D96" w:rsidRDefault="008D2283" w:rsidP="001F2227">
      <w:pPr>
        <w:autoSpaceDE w:val="0"/>
        <w:autoSpaceDN w:val="0"/>
        <w:adjustRightInd w:val="0"/>
        <w:spacing w:after="120" w:line="240" w:lineRule="auto"/>
        <w:jc w:val="center"/>
        <w:rPr>
          <w:rFonts w:cs="Arial"/>
          <w:b/>
          <w:bCs/>
          <w:sz w:val="24"/>
          <w:szCs w:val="24"/>
          <w:lang w:val="en-US"/>
        </w:rPr>
      </w:pPr>
      <w:r w:rsidRPr="00BA6D96">
        <w:rPr>
          <w:b/>
          <w:sz w:val="24"/>
          <w:szCs w:val="24"/>
          <w:lang w:val="en-US"/>
        </w:rPr>
        <w:br w:type="page"/>
      </w:r>
      <w:proofErr w:type="spellStart"/>
      <w:r w:rsidR="002808E7" w:rsidRPr="00BA6D96">
        <w:rPr>
          <w:b/>
          <w:sz w:val="24"/>
          <w:szCs w:val="24"/>
          <w:lang w:val="en-US"/>
        </w:rPr>
        <w:lastRenderedPageBreak/>
        <w:t>Centrális</w:t>
      </w:r>
      <w:proofErr w:type="spellEnd"/>
      <w:r w:rsidR="002808E7" w:rsidRPr="00BA6D96">
        <w:rPr>
          <w:b/>
          <w:sz w:val="24"/>
          <w:szCs w:val="24"/>
          <w:lang w:val="en-US"/>
        </w:rPr>
        <w:t xml:space="preserve"> </w:t>
      </w:r>
      <w:proofErr w:type="spellStart"/>
      <w:r w:rsidR="002808E7" w:rsidRPr="00BA6D96">
        <w:rPr>
          <w:b/>
          <w:sz w:val="24"/>
          <w:szCs w:val="24"/>
          <w:lang w:val="en-US"/>
        </w:rPr>
        <w:t>vérnyomás</w:t>
      </w:r>
      <w:proofErr w:type="spellEnd"/>
      <w:r w:rsidR="002808E7" w:rsidRPr="00BA6D96">
        <w:rPr>
          <w:b/>
          <w:sz w:val="24"/>
          <w:szCs w:val="24"/>
          <w:lang w:val="en-US"/>
        </w:rPr>
        <w:t xml:space="preserve"> a </w:t>
      </w:r>
      <w:proofErr w:type="spellStart"/>
      <w:r w:rsidR="002808E7" w:rsidRPr="00BA6D96">
        <w:rPr>
          <w:b/>
          <w:sz w:val="24"/>
          <w:szCs w:val="24"/>
          <w:lang w:val="en-US"/>
        </w:rPr>
        <w:t>klinikumban</w:t>
      </w:r>
      <w:proofErr w:type="spellEnd"/>
      <w:r w:rsidR="002808E7" w:rsidRPr="00BA6D96">
        <w:rPr>
          <w:rFonts w:cs="Arial"/>
          <w:b/>
          <w:bCs/>
          <w:sz w:val="24"/>
          <w:szCs w:val="24"/>
          <w:lang w:val="en-US"/>
        </w:rPr>
        <w:t xml:space="preserve"> </w:t>
      </w:r>
      <w:r w:rsidR="001F2227" w:rsidRPr="00BA6D96">
        <w:rPr>
          <w:rFonts w:cs="Arial"/>
          <w:b/>
          <w:bCs/>
          <w:sz w:val="24"/>
          <w:szCs w:val="24"/>
          <w:lang w:val="en-US"/>
        </w:rPr>
        <w:br/>
      </w:r>
      <w:proofErr w:type="spellStart"/>
      <w:r w:rsidR="002808E7" w:rsidRPr="00BA6D96">
        <w:rPr>
          <w:rFonts w:cs="Arial"/>
          <w:b/>
          <w:bCs/>
          <w:sz w:val="24"/>
          <w:szCs w:val="24"/>
          <w:lang w:val="en-US"/>
        </w:rPr>
        <w:t>Hosszútávú</w:t>
      </w:r>
      <w:proofErr w:type="spellEnd"/>
      <w:r w:rsidR="002808E7" w:rsidRPr="00BA6D96">
        <w:rPr>
          <w:rFonts w:cs="Arial"/>
          <w:b/>
          <w:bCs/>
          <w:sz w:val="24"/>
          <w:szCs w:val="24"/>
          <w:lang w:val="en-US"/>
        </w:rPr>
        <w:t xml:space="preserve"> </w:t>
      </w:r>
      <w:proofErr w:type="spellStart"/>
      <w:r w:rsidR="002808E7" w:rsidRPr="00BA6D96">
        <w:rPr>
          <w:rFonts w:cs="Arial"/>
          <w:b/>
          <w:bCs/>
          <w:sz w:val="24"/>
          <w:szCs w:val="24"/>
          <w:lang w:val="en-US"/>
        </w:rPr>
        <w:t>tanulmány</w:t>
      </w:r>
      <w:proofErr w:type="spellEnd"/>
      <w:r w:rsidR="002808E7" w:rsidRPr="00BA6D96">
        <w:rPr>
          <w:rFonts w:cs="Arial"/>
          <w:b/>
          <w:bCs/>
          <w:sz w:val="24"/>
          <w:szCs w:val="24"/>
          <w:lang w:val="en-US"/>
        </w:rPr>
        <w:t xml:space="preserve"> </w:t>
      </w:r>
      <w:proofErr w:type="spellStart"/>
      <w:r w:rsidR="002808E7" w:rsidRPr="00BA6D96">
        <w:rPr>
          <w:rFonts w:cs="Arial"/>
          <w:b/>
          <w:bCs/>
          <w:sz w:val="24"/>
          <w:szCs w:val="24"/>
          <w:lang w:val="en-US"/>
        </w:rPr>
        <w:t>alapján</w:t>
      </w:r>
      <w:proofErr w:type="spellEnd"/>
      <w:r w:rsidR="002808E7" w:rsidRPr="00BA6D96">
        <w:rPr>
          <w:rFonts w:cs="Arial"/>
          <w:b/>
          <w:bCs/>
          <w:sz w:val="24"/>
          <w:szCs w:val="24"/>
          <w:lang w:val="en-US"/>
        </w:rPr>
        <w:t xml:space="preserve"> </w:t>
      </w:r>
      <w:proofErr w:type="spellStart"/>
      <w:r w:rsidR="002808E7" w:rsidRPr="00BA6D96">
        <w:rPr>
          <w:rFonts w:cs="Arial"/>
          <w:b/>
          <w:bCs/>
          <w:sz w:val="24"/>
          <w:szCs w:val="24"/>
          <w:lang w:val="en-US"/>
        </w:rPr>
        <w:t>meghatározott</w:t>
      </w:r>
      <w:proofErr w:type="spellEnd"/>
      <w:r w:rsidR="002808E7" w:rsidRPr="00BA6D96">
        <w:rPr>
          <w:rFonts w:cs="Arial"/>
          <w:b/>
          <w:bCs/>
          <w:sz w:val="24"/>
          <w:szCs w:val="24"/>
          <w:lang w:val="en-US"/>
        </w:rPr>
        <w:t xml:space="preserve"> </w:t>
      </w:r>
      <w:proofErr w:type="spellStart"/>
      <w:r w:rsidR="002808E7" w:rsidRPr="00BA6D96">
        <w:rPr>
          <w:rFonts w:cs="Arial"/>
          <w:b/>
          <w:bCs/>
          <w:sz w:val="24"/>
          <w:szCs w:val="24"/>
          <w:lang w:val="en-US"/>
        </w:rPr>
        <w:t>diagnosztikai</w:t>
      </w:r>
      <w:proofErr w:type="spellEnd"/>
      <w:r w:rsidR="002808E7" w:rsidRPr="00BA6D96">
        <w:rPr>
          <w:rFonts w:cs="Arial"/>
          <w:b/>
          <w:bCs/>
          <w:sz w:val="24"/>
          <w:szCs w:val="24"/>
          <w:lang w:val="en-US"/>
        </w:rPr>
        <w:t xml:space="preserve"> </w:t>
      </w:r>
      <w:proofErr w:type="spellStart"/>
      <w:r w:rsidR="002808E7" w:rsidRPr="00BA6D96">
        <w:rPr>
          <w:rFonts w:cs="Arial"/>
          <w:b/>
          <w:bCs/>
          <w:sz w:val="24"/>
          <w:szCs w:val="24"/>
          <w:lang w:val="en-US"/>
        </w:rPr>
        <w:t>határértékek</w:t>
      </w:r>
      <w:proofErr w:type="spellEnd"/>
      <w:r w:rsidR="002808E7" w:rsidRPr="00BA6D96">
        <w:rPr>
          <w:rFonts w:cs="Arial"/>
          <w:b/>
          <w:bCs/>
          <w:sz w:val="24"/>
          <w:szCs w:val="24"/>
          <w:lang w:val="en-US"/>
        </w:rPr>
        <w:t xml:space="preserve"> </w:t>
      </w:r>
    </w:p>
    <w:p w:rsidR="008D2283" w:rsidRPr="00156EDA" w:rsidRDefault="008D2283" w:rsidP="00A06690">
      <w:pPr>
        <w:spacing w:after="120" w:line="240" w:lineRule="auto"/>
        <w:rPr>
          <w:rFonts w:cs="Arial"/>
          <w:b/>
          <w:bCs/>
          <w:sz w:val="24"/>
          <w:szCs w:val="24"/>
          <w:lang w:val="en-US"/>
        </w:rPr>
      </w:pPr>
    </w:p>
    <w:p w:rsidR="00827DC6" w:rsidRDefault="00827DC6" w:rsidP="001A2C4C">
      <w:pPr>
        <w:autoSpaceDE w:val="0"/>
        <w:autoSpaceDN w:val="0"/>
        <w:adjustRightInd w:val="0"/>
        <w:spacing w:after="120" w:line="240" w:lineRule="auto"/>
        <w:jc w:val="both"/>
        <w:rPr>
          <w:rFonts w:cs="Arial"/>
          <w:lang w:val="en-US"/>
        </w:rPr>
      </w:pPr>
      <w:proofErr w:type="spellStart"/>
      <w:r>
        <w:rPr>
          <w:rFonts w:cs="Arial"/>
          <w:lang w:val="en-US"/>
        </w:rPr>
        <w:t>Egy</w:t>
      </w:r>
      <w:proofErr w:type="spellEnd"/>
      <w:r>
        <w:rPr>
          <w:rFonts w:cs="Arial"/>
          <w:lang w:val="en-US"/>
        </w:rPr>
        <w:t xml:space="preserve"> </w:t>
      </w:r>
      <w:proofErr w:type="spellStart"/>
      <w:r>
        <w:rPr>
          <w:rFonts w:cs="Arial"/>
          <w:lang w:val="en-US"/>
        </w:rPr>
        <w:t>új</w:t>
      </w:r>
      <w:proofErr w:type="spellEnd"/>
      <w:r>
        <w:rPr>
          <w:rFonts w:cs="Arial"/>
          <w:lang w:val="en-US"/>
        </w:rPr>
        <w:t xml:space="preserve"> </w:t>
      </w:r>
      <w:proofErr w:type="spellStart"/>
      <w:r>
        <w:rPr>
          <w:rFonts w:cs="Arial"/>
          <w:lang w:val="en-US"/>
        </w:rPr>
        <w:t>tanulmány</w:t>
      </w:r>
      <w:proofErr w:type="spellEnd"/>
      <w:r>
        <w:rPr>
          <w:rFonts w:cs="Arial"/>
          <w:lang w:val="en-US"/>
        </w:rPr>
        <w:t xml:space="preserve"> </w:t>
      </w:r>
      <w:proofErr w:type="spellStart"/>
      <w:r>
        <w:rPr>
          <w:rFonts w:cs="Arial"/>
          <w:lang w:val="en-US"/>
        </w:rPr>
        <w:t>meghtározta</w:t>
      </w:r>
      <w:proofErr w:type="spellEnd"/>
      <w:r>
        <w:rPr>
          <w:rFonts w:cs="Arial"/>
          <w:lang w:val="en-US"/>
        </w:rPr>
        <w:t xml:space="preserve"> a </w:t>
      </w:r>
      <w:proofErr w:type="spellStart"/>
      <w:r>
        <w:rPr>
          <w:rFonts w:cs="Arial"/>
          <w:lang w:val="en-US"/>
        </w:rPr>
        <w:t>centrális</w:t>
      </w:r>
      <w:proofErr w:type="spellEnd"/>
      <w:r>
        <w:rPr>
          <w:rFonts w:cs="Arial"/>
          <w:lang w:val="en-US"/>
        </w:rPr>
        <w:t xml:space="preserve"> </w:t>
      </w:r>
      <w:proofErr w:type="spellStart"/>
      <w:r>
        <w:rPr>
          <w:rFonts w:cs="Arial"/>
          <w:lang w:val="en-US"/>
        </w:rPr>
        <w:t>vérnyomás</w:t>
      </w:r>
      <w:proofErr w:type="spellEnd"/>
      <w:r>
        <w:rPr>
          <w:rFonts w:cs="Arial"/>
          <w:lang w:val="en-US"/>
        </w:rPr>
        <w:t xml:space="preserve"> </w:t>
      </w:r>
      <w:proofErr w:type="spellStart"/>
      <w:r>
        <w:rPr>
          <w:rFonts w:cs="Arial"/>
          <w:lang w:val="en-US"/>
        </w:rPr>
        <w:t>optimális</w:t>
      </w:r>
      <w:proofErr w:type="spellEnd"/>
      <w:r>
        <w:rPr>
          <w:rFonts w:cs="Arial"/>
          <w:lang w:val="en-US"/>
        </w:rPr>
        <w:t xml:space="preserve"> </w:t>
      </w:r>
      <w:proofErr w:type="spellStart"/>
      <w:r>
        <w:rPr>
          <w:rFonts w:cs="Arial"/>
          <w:lang w:val="en-US"/>
        </w:rPr>
        <w:t>szintjének</w:t>
      </w:r>
      <w:proofErr w:type="spellEnd"/>
      <w:r>
        <w:rPr>
          <w:rFonts w:cs="Arial"/>
          <w:lang w:val="en-US"/>
        </w:rPr>
        <w:t xml:space="preserve"> </w:t>
      </w:r>
      <w:proofErr w:type="spellStart"/>
      <w:r>
        <w:rPr>
          <w:rFonts w:cs="Arial"/>
          <w:lang w:val="en-US"/>
        </w:rPr>
        <w:t>és</w:t>
      </w:r>
      <w:proofErr w:type="spellEnd"/>
      <w:r>
        <w:rPr>
          <w:rFonts w:cs="Arial"/>
          <w:lang w:val="en-US"/>
        </w:rPr>
        <w:t xml:space="preserve"> a </w:t>
      </w:r>
      <w:proofErr w:type="spellStart"/>
      <w:r>
        <w:rPr>
          <w:rFonts w:cs="Arial"/>
          <w:lang w:val="en-US"/>
        </w:rPr>
        <w:t>magasvérnyomás</w:t>
      </w:r>
      <w:proofErr w:type="spellEnd"/>
      <w:r>
        <w:rPr>
          <w:rFonts w:cs="Arial"/>
          <w:lang w:val="en-US"/>
        </w:rPr>
        <w:t xml:space="preserve"> </w:t>
      </w:r>
      <w:proofErr w:type="spellStart"/>
      <w:r>
        <w:rPr>
          <w:rFonts w:cs="Arial"/>
          <w:lang w:val="en-US"/>
        </w:rPr>
        <w:t>diagnózisához</w:t>
      </w:r>
      <w:proofErr w:type="spellEnd"/>
      <w:r>
        <w:rPr>
          <w:rFonts w:cs="Arial"/>
          <w:lang w:val="en-US"/>
        </w:rPr>
        <w:t xml:space="preserve"> </w:t>
      </w:r>
      <w:proofErr w:type="spellStart"/>
      <w:r>
        <w:rPr>
          <w:rFonts w:cs="Arial"/>
          <w:lang w:val="en-US"/>
        </w:rPr>
        <w:t>szükséges</w:t>
      </w:r>
      <w:proofErr w:type="spellEnd"/>
      <w:r>
        <w:rPr>
          <w:rFonts w:cs="Arial"/>
          <w:lang w:val="en-US"/>
        </w:rPr>
        <w:t xml:space="preserve"> </w:t>
      </w:r>
      <w:proofErr w:type="spellStart"/>
      <w:r>
        <w:rPr>
          <w:rFonts w:cs="Arial"/>
          <w:lang w:val="en-US"/>
        </w:rPr>
        <w:t>határértékeket</w:t>
      </w:r>
      <w:proofErr w:type="spellEnd"/>
      <w:r>
        <w:rPr>
          <w:rFonts w:cs="Arial"/>
          <w:lang w:val="en-US"/>
        </w:rPr>
        <w:t xml:space="preserve">. </w:t>
      </w:r>
      <w:proofErr w:type="spellStart"/>
      <w:r>
        <w:rPr>
          <w:rFonts w:cs="Arial"/>
          <w:lang w:val="en-US"/>
        </w:rPr>
        <w:t>Ez</w:t>
      </w:r>
      <w:proofErr w:type="spellEnd"/>
      <w:r>
        <w:rPr>
          <w:rFonts w:cs="Arial"/>
          <w:lang w:val="en-US"/>
        </w:rPr>
        <w:t xml:space="preserve"> </w:t>
      </w:r>
      <w:proofErr w:type="spellStart"/>
      <w:r>
        <w:rPr>
          <w:rFonts w:cs="Arial"/>
          <w:lang w:val="en-US"/>
        </w:rPr>
        <w:t>egy</w:t>
      </w:r>
      <w:proofErr w:type="spellEnd"/>
      <w:r>
        <w:rPr>
          <w:rFonts w:cs="Arial"/>
          <w:lang w:val="en-US"/>
        </w:rPr>
        <w:t xml:space="preserve"> </w:t>
      </w:r>
      <w:proofErr w:type="spellStart"/>
      <w:r>
        <w:rPr>
          <w:rFonts w:cs="Arial"/>
          <w:lang w:val="en-US"/>
        </w:rPr>
        <w:t>jelentős</w:t>
      </w:r>
      <w:proofErr w:type="spellEnd"/>
      <w:r>
        <w:rPr>
          <w:rFonts w:cs="Arial"/>
          <w:lang w:val="en-US"/>
        </w:rPr>
        <w:t xml:space="preserve"> </w:t>
      </w:r>
      <w:proofErr w:type="spellStart"/>
      <w:r>
        <w:rPr>
          <w:rFonts w:cs="Arial"/>
          <w:lang w:val="en-US"/>
        </w:rPr>
        <w:t>lépés</w:t>
      </w:r>
      <w:proofErr w:type="spellEnd"/>
      <w:r>
        <w:rPr>
          <w:rFonts w:cs="Arial"/>
          <w:lang w:val="en-US"/>
        </w:rPr>
        <w:t xml:space="preserve"> a </w:t>
      </w:r>
      <w:proofErr w:type="spellStart"/>
      <w:r>
        <w:rPr>
          <w:rFonts w:cs="Arial"/>
          <w:lang w:val="en-US"/>
        </w:rPr>
        <w:t>centrális</w:t>
      </w:r>
      <w:proofErr w:type="spellEnd"/>
      <w:r>
        <w:rPr>
          <w:rFonts w:cs="Arial"/>
          <w:lang w:val="en-US"/>
        </w:rPr>
        <w:t xml:space="preserve"> </w:t>
      </w:r>
      <w:proofErr w:type="spellStart"/>
      <w:r>
        <w:rPr>
          <w:rFonts w:cs="Arial"/>
          <w:lang w:val="en-US"/>
        </w:rPr>
        <w:t>vérnyomás</w:t>
      </w:r>
      <w:proofErr w:type="spellEnd"/>
      <w:r>
        <w:rPr>
          <w:rFonts w:cs="Arial"/>
          <w:lang w:val="en-US"/>
        </w:rPr>
        <w:t xml:space="preserve"> </w:t>
      </w:r>
      <w:proofErr w:type="spellStart"/>
      <w:r>
        <w:rPr>
          <w:rFonts w:cs="Arial"/>
          <w:lang w:val="en-US"/>
        </w:rPr>
        <w:t>klinikai</w:t>
      </w:r>
      <w:proofErr w:type="spellEnd"/>
      <w:r>
        <w:rPr>
          <w:rFonts w:cs="Arial"/>
          <w:lang w:val="en-US"/>
        </w:rPr>
        <w:t xml:space="preserve"> </w:t>
      </w:r>
      <w:proofErr w:type="spellStart"/>
      <w:r>
        <w:rPr>
          <w:rFonts w:cs="Arial"/>
          <w:lang w:val="en-US"/>
        </w:rPr>
        <w:t>alkalmazásának</w:t>
      </w:r>
      <w:proofErr w:type="spellEnd"/>
      <w:r>
        <w:rPr>
          <w:rFonts w:cs="Arial"/>
          <w:lang w:val="en-US"/>
        </w:rPr>
        <w:t xml:space="preserve"> </w:t>
      </w:r>
      <w:proofErr w:type="spellStart"/>
      <w:r>
        <w:rPr>
          <w:rFonts w:cs="Arial"/>
          <w:lang w:val="en-US"/>
        </w:rPr>
        <w:t>bevezetésében</w:t>
      </w:r>
      <w:proofErr w:type="spellEnd"/>
      <w:r>
        <w:rPr>
          <w:rFonts w:cs="Arial"/>
          <w:lang w:val="en-US"/>
        </w:rPr>
        <w:t xml:space="preserve">. </w:t>
      </w:r>
    </w:p>
    <w:p w:rsidR="003A02F1" w:rsidRDefault="003A02F1" w:rsidP="001A2C4C">
      <w:pPr>
        <w:autoSpaceDE w:val="0"/>
        <w:autoSpaceDN w:val="0"/>
        <w:adjustRightInd w:val="0"/>
        <w:spacing w:after="120" w:line="240" w:lineRule="auto"/>
        <w:jc w:val="both"/>
        <w:rPr>
          <w:rFonts w:cs="Arial"/>
          <w:lang w:val="en-US"/>
        </w:rPr>
      </w:pPr>
      <w:r>
        <w:rPr>
          <w:rFonts w:cs="Arial"/>
          <w:lang w:val="en-US"/>
        </w:rPr>
        <w:t xml:space="preserve">A </w:t>
      </w:r>
      <w:proofErr w:type="spellStart"/>
      <w:r>
        <w:rPr>
          <w:rFonts w:cs="Arial"/>
          <w:lang w:val="en-US"/>
        </w:rPr>
        <w:t>jelen</w:t>
      </w:r>
      <w:proofErr w:type="spellEnd"/>
      <w:r>
        <w:rPr>
          <w:rFonts w:cs="Arial"/>
          <w:lang w:val="en-US"/>
        </w:rPr>
        <w:t xml:space="preserve"> </w:t>
      </w:r>
      <w:proofErr w:type="spellStart"/>
      <w:r>
        <w:rPr>
          <w:rFonts w:cs="Arial"/>
          <w:lang w:val="en-US"/>
        </w:rPr>
        <w:t>Irányelvek</w:t>
      </w:r>
      <w:proofErr w:type="spellEnd"/>
      <w:r>
        <w:rPr>
          <w:rFonts w:cs="Arial"/>
          <w:lang w:val="en-US"/>
        </w:rPr>
        <w:t xml:space="preserve"> </w:t>
      </w:r>
      <w:proofErr w:type="spellStart"/>
      <w:r>
        <w:rPr>
          <w:rFonts w:cs="Arial"/>
          <w:lang w:val="en-US"/>
        </w:rPr>
        <w:t>az</w:t>
      </w:r>
      <w:proofErr w:type="spellEnd"/>
      <w:r>
        <w:rPr>
          <w:rFonts w:cs="Arial"/>
          <w:lang w:val="en-US"/>
        </w:rPr>
        <w:t xml:space="preserve"> </w:t>
      </w:r>
      <w:proofErr w:type="spellStart"/>
      <w:r>
        <w:rPr>
          <w:rFonts w:cs="Arial"/>
          <w:lang w:val="en-US"/>
        </w:rPr>
        <w:t>otthon</w:t>
      </w:r>
      <w:proofErr w:type="spellEnd"/>
      <w:r>
        <w:rPr>
          <w:rFonts w:cs="Arial"/>
          <w:lang w:val="en-US"/>
        </w:rPr>
        <w:t xml:space="preserve"> </w:t>
      </w:r>
      <w:proofErr w:type="spellStart"/>
      <w:r>
        <w:rPr>
          <w:rFonts w:cs="Arial"/>
          <w:lang w:val="en-US"/>
        </w:rPr>
        <w:t>vagy</w:t>
      </w:r>
      <w:proofErr w:type="spellEnd"/>
      <w:r>
        <w:rPr>
          <w:rFonts w:cs="Arial"/>
          <w:lang w:val="en-US"/>
        </w:rPr>
        <w:t xml:space="preserve"> </w:t>
      </w:r>
      <w:proofErr w:type="spellStart"/>
      <w:r>
        <w:rPr>
          <w:rFonts w:cs="Arial"/>
          <w:lang w:val="en-US"/>
        </w:rPr>
        <w:t>rendelőben</w:t>
      </w:r>
      <w:proofErr w:type="spellEnd"/>
      <w:r>
        <w:rPr>
          <w:rFonts w:cs="Arial"/>
          <w:lang w:val="en-US"/>
        </w:rPr>
        <w:t xml:space="preserve"> </w:t>
      </w:r>
      <w:proofErr w:type="spellStart"/>
      <w:r>
        <w:rPr>
          <w:rFonts w:cs="Arial"/>
          <w:lang w:val="en-US"/>
        </w:rPr>
        <w:t>mért</w:t>
      </w:r>
      <w:proofErr w:type="spellEnd"/>
      <w:r>
        <w:rPr>
          <w:rFonts w:cs="Arial"/>
          <w:lang w:val="en-US"/>
        </w:rPr>
        <w:t xml:space="preserve"> </w:t>
      </w:r>
      <w:proofErr w:type="spellStart"/>
      <w:r>
        <w:rPr>
          <w:rFonts w:cs="Arial"/>
          <w:lang w:val="en-US"/>
        </w:rPr>
        <w:t>felkari</w:t>
      </w:r>
      <w:proofErr w:type="spellEnd"/>
      <w:r>
        <w:rPr>
          <w:rFonts w:cs="Arial"/>
          <w:lang w:val="en-US"/>
        </w:rPr>
        <w:t xml:space="preserve"> </w:t>
      </w:r>
      <w:proofErr w:type="spellStart"/>
      <w:r>
        <w:rPr>
          <w:rFonts w:cs="Arial"/>
          <w:lang w:val="en-US"/>
        </w:rPr>
        <w:t>vérnyomásértékekeken</w:t>
      </w:r>
      <w:proofErr w:type="spellEnd"/>
      <w:r>
        <w:rPr>
          <w:rFonts w:cs="Arial"/>
          <w:lang w:val="en-US"/>
        </w:rPr>
        <w:t xml:space="preserve"> </w:t>
      </w:r>
      <w:proofErr w:type="spellStart"/>
      <w:r>
        <w:rPr>
          <w:rFonts w:cs="Arial"/>
          <w:lang w:val="en-US"/>
        </w:rPr>
        <w:t>alapulnak</w:t>
      </w:r>
      <w:proofErr w:type="spellEnd"/>
      <w:r>
        <w:rPr>
          <w:rFonts w:cs="Arial"/>
          <w:lang w:val="en-US"/>
        </w:rPr>
        <w:t xml:space="preserve">. </w:t>
      </w:r>
      <w:proofErr w:type="spellStart"/>
      <w:r>
        <w:rPr>
          <w:rFonts w:cs="Arial"/>
          <w:lang w:val="en-US"/>
        </w:rPr>
        <w:t>Ez</w:t>
      </w:r>
      <w:proofErr w:type="spellEnd"/>
      <w:r>
        <w:rPr>
          <w:rFonts w:cs="Arial"/>
          <w:lang w:val="en-US"/>
        </w:rPr>
        <w:t xml:space="preserve"> a </w:t>
      </w:r>
      <w:proofErr w:type="spellStart"/>
      <w:r>
        <w:rPr>
          <w:rFonts w:cs="Arial"/>
          <w:lang w:val="en-US"/>
        </w:rPr>
        <w:t>tanulmány</w:t>
      </w:r>
      <w:proofErr w:type="spellEnd"/>
      <w:r>
        <w:rPr>
          <w:rFonts w:cs="Arial"/>
          <w:lang w:val="en-US"/>
        </w:rPr>
        <w:t xml:space="preserve"> a </w:t>
      </w:r>
      <w:proofErr w:type="spellStart"/>
      <w:r>
        <w:rPr>
          <w:rFonts w:cs="Arial"/>
          <w:lang w:val="en-US"/>
        </w:rPr>
        <w:t>cent</w:t>
      </w:r>
      <w:r w:rsidR="000D7FF4">
        <w:rPr>
          <w:rFonts w:cs="Arial"/>
          <w:lang w:val="en-US"/>
        </w:rPr>
        <w:t>rális</w:t>
      </w:r>
      <w:proofErr w:type="spellEnd"/>
      <w:r w:rsidR="000D7FF4">
        <w:rPr>
          <w:rFonts w:cs="Arial"/>
          <w:lang w:val="en-US"/>
        </w:rPr>
        <w:t xml:space="preserve"> </w:t>
      </w:r>
      <w:proofErr w:type="spellStart"/>
      <w:r w:rsidR="000D7FF4">
        <w:rPr>
          <w:rFonts w:cs="Arial"/>
          <w:lang w:val="en-US"/>
        </w:rPr>
        <w:t>vérnyomás</w:t>
      </w:r>
      <w:proofErr w:type="spellEnd"/>
      <w:r w:rsidR="000D7FF4">
        <w:rPr>
          <w:rFonts w:cs="Arial"/>
          <w:lang w:val="en-US"/>
        </w:rPr>
        <w:t xml:space="preserve"> </w:t>
      </w:r>
      <w:proofErr w:type="spellStart"/>
      <w:r w:rsidR="000D7FF4">
        <w:rPr>
          <w:rFonts w:cs="Arial"/>
          <w:lang w:val="en-US"/>
        </w:rPr>
        <w:t>mérésének</w:t>
      </w:r>
      <w:proofErr w:type="spellEnd"/>
      <w:r w:rsidR="000D7FF4">
        <w:rPr>
          <w:rFonts w:cs="Arial"/>
          <w:lang w:val="en-US"/>
        </w:rPr>
        <w:t xml:space="preserve"> </w:t>
      </w:r>
      <w:proofErr w:type="spellStart"/>
      <w:r w:rsidR="000D7FF4">
        <w:rPr>
          <w:rFonts w:cs="Arial"/>
          <w:lang w:val="en-US"/>
        </w:rPr>
        <w:t>alkalmazhatóságát</w:t>
      </w:r>
      <w:proofErr w:type="spellEnd"/>
      <w:r>
        <w:rPr>
          <w:rFonts w:cs="Arial"/>
          <w:lang w:val="en-US"/>
        </w:rPr>
        <w:t xml:space="preserve"> </w:t>
      </w:r>
      <w:proofErr w:type="spellStart"/>
      <w:r>
        <w:rPr>
          <w:rFonts w:cs="Arial"/>
          <w:lang w:val="en-US"/>
        </w:rPr>
        <w:t>mutatja</w:t>
      </w:r>
      <w:proofErr w:type="spellEnd"/>
      <w:r>
        <w:rPr>
          <w:rFonts w:cs="Arial"/>
          <w:lang w:val="en-US"/>
        </w:rPr>
        <w:t xml:space="preserve"> be. </w:t>
      </w:r>
    </w:p>
    <w:p w:rsidR="008D2283" w:rsidRPr="00416841" w:rsidRDefault="003A02F1" w:rsidP="001A2C4C">
      <w:pPr>
        <w:autoSpaceDE w:val="0"/>
        <w:autoSpaceDN w:val="0"/>
        <w:adjustRightInd w:val="0"/>
        <w:spacing w:after="120" w:line="240" w:lineRule="auto"/>
        <w:jc w:val="both"/>
        <w:rPr>
          <w:rFonts w:cs="Arial"/>
          <w:sz w:val="16"/>
          <w:szCs w:val="16"/>
          <w:lang w:val="en-US"/>
        </w:rPr>
      </w:pPr>
      <w:r w:rsidRPr="00156EDA">
        <w:rPr>
          <w:rFonts w:cs="Arial"/>
          <w:lang w:val="en-US"/>
        </w:rPr>
        <w:t>„</w:t>
      </w:r>
      <w:proofErr w:type="spellStart"/>
      <w:r w:rsidRPr="000D7FF4">
        <w:rPr>
          <w:rFonts w:cs="Arial"/>
          <w:b/>
          <w:lang w:val="en-US"/>
        </w:rPr>
        <w:t>Ez</w:t>
      </w:r>
      <w:proofErr w:type="spellEnd"/>
      <w:r w:rsidRPr="000D7FF4">
        <w:rPr>
          <w:rFonts w:cs="Arial"/>
          <w:b/>
          <w:lang w:val="en-US"/>
        </w:rPr>
        <w:t xml:space="preserve"> </w:t>
      </w:r>
      <w:proofErr w:type="spellStart"/>
      <w:r w:rsidRPr="000D7FF4">
        <w:rPr>
          <w:rFonts w:cs="Arial"/>
          <w:b/>
          <w:lang w:val="en-US"/>
        </w:rPr>
        <w:t>az</w:t>
      </w:r>
      <w:proofErr w:type="spellEnd"/>
      <w:r w:rsidRPr="000D7FF4">
        <w:rPr>
          <w:rFonts w:cs="Arial"/>
          <w:b/>
          <w:lang w:val="en-US"/>
        </w:rPr>
        <w:t xml:space="preserve"> </w:t>
      </w:r>
      <w:proofErr w:type="spellStart"/>
      <w:r w:rsidRPr="000D7FF4">
        <w:rPr>
          <w:rFonts w:cs="Arial"/>
          <w:b/>
          <w:lang w:val="en-US"/>
        </w:rPr>
        <w:t>első</w:t>
      </w:r>
      <w:proofErr w:type="spellEnd"/>
      <w:r w:rsidRPr="000D7FF4">
        <w:rPr>
          <w:rFonts w:cs="Arial"/>
          <w:b/>
          <w:lang w:val="en-US"/>
        </w:rPr>
        <w:t xml:space="preserve"> </w:t>
      </w:r>
      <w:proofErr w:type="spellStart"/>
      <w:r w:rsidRPr="000D7FF4">
        <w:rPr>
          <w:rFonts w:cs="Arial"/>
          <w:b/>
          <w:lang w:val="en-US"/>
        </w:rPr>
        <w:t>nagy</w:t>
      </w:r>
      <w:proofErr w:type="spellEnd"/>
      <w:r w:rsidRPr="000D7FF4">
        <w:rPr>
          <w:rFonts w:cs="Arial"/>
          <w:b/>
          <w:lang w:val="en-US"/>
        </w:rPr>
        <w:t xml:space="preserve"> </w:t>
      </w:r>
      <w:proofErr w:type="spellStart"/>
      <w:r w:rsidRPr="000D7FF4">
        <w:rPr>
          <w:rFonts w:cs="Arial"/>
          <w:b/>
          <w:lang w:val="en-US"/>
        </w:rPr>
        <w:t>tanulmány</w:t>
      </w:r>
      <w:proofErr w:type="spellEnd"/>
      <w:r w:rsidRPr="000D7FF4">
        <w:rPr>
          <w:rFonts w:cs="Arial"/>
          <w:b/>
          <w:lang w:val="en-US"/>
        </w:rPr>
        <w:t xml:space="preserve">, </w:t>
      </w:r>
      <w:proofErr w:type="spellStart"/>
      <w:r w:rsidRPr="000D7FF4">
        <w:rPr>
          <w:rFonts w:cs="Arial"/>
          <w:b/>
          <w:lang w:val="en-US"/>
        </w:rPr>
        <w:t>mely</w:t>
      </w:r>
      <w:proofErr w:type="spellEnd"/>
      <w:r w:rsidRPr="000D7FF4">
        <w:rPr>
          <w:rFonts w:cs="Arial"/>
          <w:b/>
          <w:lang w:val="en-US"/>
        </w:rPr>
        <w:t xml:space="preserve"> a </w:t>
      </w:r>
      <w:proofErr w:type="spellStart"/>
      <w:r w:rsidRPr="000D7FF4">
        <w:rPr>
          <w:rFonts w:cs="Arial"/>
          <w:b/>
          <w:lang w:val="en-US"/>
        </w:rPr>
        <w:t>centrális</w:t>
      </w:r>
      <w:proofErr w:type="spellEnd"/>
      <w:r w:rsidRPr="000D7FF4">
        <w:rPr>
          <w:rFonts w:cs="Arial"/>
          <w:b/>
          <w:lang w:val="en-US"/>
        </w:rPr>
        <w:t xml:space="preserve"> </w:t>
      </w:r>
      <w:proofErr w:type="spellStart"/>
      <w:r w:rsidRPr="000D7FF4">
        <w:rPr>
          <w:rFonts w:cs="Arial"/>
          <w:b/>
          <w:lang w:val="en-US"/>
        </w:rPr>
        <w:t>vérnyomás</w:t>
      </w:r>
      <w:proofErr w:type="spellEnd"/>
      <w:r w:rsidRPr="000D7FF4">
        <w:rPr>
          <w:rFonts w:cs="Arial"/>
          <w:b/>
          <w:lang w:val="en-US"/>
        </w:rPr>
        <w:t xml:space="preserve"> </w:t>
      </w:r>
      <w:proofErr w:type="spellStart"/>
      <w:r w:rsidRPr="000D7FF4">
        <w:rPr>
          <w:rFonts w:cs="Arial"/>
          <w:b/>
          <w:lang w:val="en-US"/>
        </w:rPr>
        <w:t>határértékeit</w:t>
      </w:r>
      <w:proofErr w:type="spellEnd"/>
      <w:r w:rsidRPr="000D7FF4">
        <w:rPr>
          <w:rFonts w:cs="Arial"/>
          <w:b/>
          <w:lang w:val="en-US"/>
        </w:rPr>
        <w:t xml:space="preserve"> </w:t>
      </w:r>
      <w:proofErr w:type="spellStart"/>
      <w:r w:rsidRPr="000D7FF4">
        <w:rPr>
          <w:rFonts w:cs="Arial"/>
          <w:b/>
          <w:lang w:val="en-US"/>
        </w:rPr>
        <w:t>meghatározza</w:t>
      </w:r>
      <w:proofErr w:type="spellEnd"/>
      <w:r w:rsidRPr="000D7FF4">
        <w:rPr>
          <w:rFonts w:cs="Arial"/>
          <w:b/>
          <w:lang w:val="en-US"/>
        </w:rPr>
        <w:t xml:space="preserve"> a </w:t>
      </w:r>
      <w:proofErr w:type="spellStart"/>
      <w:r w:rsidRPr="000D7FF4">
        <w:rPr>
          <w:rFonts w:cs="Arial"/>
          <w:b/>
          <w:lang w:val="en-US"/>
        </w:rPr>
        <w:t>magasvérnyomás</w:t>
      </w:r>
      <w:proofErr w:type="spellEnd"/>
      <w:r w:rsidRPr="000D7FF4">
        <w:rPr>
          <w:rFonts w:cs="Arial"/>
          <w:b/>
          <w:lang w:val="en-US"/>
        </w:rPr>
        <w:t xml:space="preserve"> </w:t>
      </w:r>
      <w:proofErr w:type="spellStart"/>
      <w:r w:rsidRPr="000D7FF4">
        <w:rPr>
          <w:rFonts w:cs="Arial"/>
          <w:b/>
          <w:lang w:val="en-US"/>
        </w:rPr>
        <w:t>diagnózisában</w:t>
      </w:r>
      <w:proofErr w:type="spellEnd"/>
      <w:r>
        <w:rPr>
          <w:rFonts w:cs="Arial"/>
          <w:lang w:val="en-US"/>
        </w:rPr>
        <w:t xml:space="preserve">, </w:t>
      </w:r>
      <w:proofErr w:type="spellStart"/>
      <w:r w:rsidR="00416841">
        <w:rPr>
          <w:rFonts w:cs="Arial"/>
          <w:lang w:val="en-US"/>
        </w:rPr>
        <w:t>amely</w:t>
      </w:r>
      <w:proofErr w:type="spellEnd"/>
      <w:r w:rsidR="00416841">
        <w:rPr>
          <w:rFonts w:cs="Arial"/>
          <w:lang w:val="en-US"/>
        </w:rPr>
        <w:t xml:space="preserve"> a </w:t>
      </w:r>
      <w:proofErr w:type="spellStart"/>
      <w:r w:rsidR="00416841">
        <w:rPr>
          <w:rFonts w:cs="Arial"/>
          <w:lang w:val="en-US"/>
        </w:rPr>
        <w:t>komoly</w:t>
      </w:r>
      <w:proofErr w:type="spellEnd"/>
      <w:r w:rsidR="00416841">
        <w:rPr>
          <w:rFonts w:cs="Arial"/>
          <w:lang w:val="en-US"/>
        </w:rPr>
        <w:t xml:space="preserve"> </w:t>
      </w:r>
      <w:proofErr w:type="spellStart"/>
      <w:r w:rsidR="00416841">
        <w:rPr>
          <w:rFonts w:cs="Arial"/>
          <w:lang w:val="en-US"/>
        </w:rPr>
        <w:t>szív</w:t>
      </w:r>
      <w:proofErr w:type="spellEnd"/>
      <w:r w:rsidR="00416841">
        <w:rPr>
          <w:rFonts w:cs="Arial"/>
          <w:lang w:val="en-US"/>
        </w:rPr>
        <w:t xml:space="preserve">- </w:t>
      </w:r>
      <w:proofErr w:type="spellStart"/>
      <w:r w:rsidR="00416841">
        <w:rPr>
          <w:rFonts w:cs="Arial"/>
          <w:lang w:val="en-US"/>
        </w:rPr>
        <w:t>és</w:t>
      </w:r>
      <w:proofErr w:type="spellEnd"/>
      <w:r w:rsidR="00416841">
        <w:rPr>
          <w:rFonts w:cs="Arial"/>
          <w:lang w:val="en-US"/>
        </w:rPr>
        <w:t xml:space="preserve"> </w:t>
      </w:r>
      <w:proofErr w:type="spellStart"/>
      <w:r w:rsidR="00416841">
        <w:rPr>
          <w:rFonts w:cs="Arial"/>
          <w:lang w:val="en-US"/>
        </w:rPr>
        <w:t>érrendszeri</w:t>
      </w:r>
      <w:proofErr w:type="spellEnd"/>
      <w:r w:rsidR="00416841">
        <w:rPr>
          <w:rFonts w:cs="Arial"/>
          <w:lang w:val="en-US"/>
        </w:rPr>
        <w:t xml:space="preserve"> </w:t>
      </w:r>
      <w:proofErr w:type="spellStart"/>
      <w:r w:rsidR="00416841">
        <w:rPr>
          <w:rFonts w:cs="Arial"/>
          <w:lang w:val="en-US"/>
        </w:rPr>
        <w:t>események</w:t>
      </w:r>
      <w:proofErr w:type="spellEnd"/>
      <w:r w:rsidR="00416841">
        <w:rPr>
          <w:rFonts w:cs="Arial"/>
          <w:lang w:val="en-US"/>
        </w:rPr>
        <w:t xml:space="preserve"> </w:t>
      </w:r>
      <w:proofErr w:type="spellStart"/>
      <w:r w:rsidR="00416841">
        <w:rPr>
          <w:rFonts w:cs="Arial"/>
          <w:lang w:val="en-US"/>
        </w:rPr>
        <w:t>kockázatánák</w:t>
      </w:r>
      <w:proofErr w:type="spellEnd"/>
      <w:r w:rsidR="00416841">
        <w:rPr>
          <w:rFonts w:cs="Arial"/>
          <w:lang w:val="en-US"/>
        </w:rPr>
        <w:t xml:space="preserve"> </w:t>
      </w:r>
      <w:proofErr w:type="spellStart"/>
      <w:r w:rsidR="00416841">
        <w:rPr>
          <w:rFonts w:cs="Arial"/>
          <w:lang w:val="en-US"/>
        </w:rPr>
        <w:t>megha</w:t>
      </w:r>
      <w:r w:rsidR="000D7FF4">
        <w:rPr>
          <w:rFonts w:cs="Arial"/>
          <w:lang w:val="en-US"/>
        </w:rPr>
        <w:t>tátozásában</w:t>
      </w:r>
      <w:proofErr w:type="spellEnd"/>
      <w:r w:rsidR="000D7FF4">
        <w:rPr>
          <w:rFonts w:cs="Arial"/>
          <w:lang w:val="en-US"/>
        </w:rPr>
        <w:t xml:space="preserve"> is</w:t>
      </w:r>
      <w:r w:rsidR="00416841">
        <w:rPr>
          <w:rFonts w:cs="Arial"/>
          <w:lang w:val="en-US"/>
        </w:rPr>
        <w:t xml:space="preserve"> </w:t>
      </w:r>
      <w:proofErr w:type="spellStart"/>
      <w:r w:rsidR="00416841">
        <w:rPr>
          <w:rFonts w:cs="Arial"/>
          <w:lang w:val="en-US"/>
        </w:rPr>
        <w:t>szerepet</w:t>
      </w:r>
      <w:proofErr w:type="spellEnd"/>
      <w:r w:rsidR="00416841">
        <w:rPr>
          <w:rFonts w:cs="Arial"/>
          <w:lang w:val="en-US"/>
        </w:rPr>
        <w:t xml:space="preserve"> </w:t>
      </w:r>
      <w:proofErr w:type="spellStart"/>
      <w:r w:rsidR="00416841">
        <w:rPr>
          <w:rFonts w:cs="Arial"/>
          <w:lang w:val="en-US"/>
        </w:rPr>
        <w:t>játszik</w:t>
      </w:r>
      <w:proofErr w:type="spellEnd"/>
      <w:r w:rsidR="00416841">
        <w:rPr>
          <w:rFonts w:cs="Arial"/>
          <w:lang w:val="en-US"/>
        </w:rPr>
        <w:t xml:space="preserve">. A study </w:t>
      </w:r>
      <w:proofErr w:type="spellStart"/>
      <w:r w:rsidR="00416841">
        <w:rPr>
          <w:rFonts w:cs="Arial"/>
          <w:lang w:val="en-US"/>
        </w:rPr>
        <w:t>jelentősége</w:t>
      </w:r>
      <w:proofErr w:type="spellEnd"/>
      <w:r w:rsidR="00416841">
        <w:rPr>
          <w:rFonts w:cs="Arial"/>
          <w:lang w:val="en-US"/>
        </w:rPr>
        <w:t xml:space="preserve"> </w:t>
      </w:r>
      <w:proofErr w:type="spellStart"/>
      <w:r w:rsidR="00416841">
        <w:rPr>
          <w:rFonts w:cs="Arial"/>
          <w:lang w:val="en-US"/>
        </w:rPr>
        <w:t>abban</w:t>
      </w:r>
      <w:proofErr w:type="spellEnd"/>
      <w:r w:rsidR="00416841">
        <w:rPr>
          <w:rFonts w:cs="Arial"/>
          <w:lang w:val="en-US"/>
        </w:rPr>
        <w:t xml:space="preserve"> </w:t>
      </w:r>
      <w:proofErr w:type="spellStart"/>
      <w:r w:rsidR="00416841">
        <w:rPr>
          <w:rFonts w:cs="Arial"/>
          <w:lang w:val="en-US"/>
        </w:rPr>
        <w:t>áll</w:t>
      </w:r>
      <w:proofErr w:type="spellEnd"/>
      <w:r w:rsidR="00416841">
        <w:rPr>
          <w:rFonts w:cs="Arial"/>
          <w:lang w:val="en-US"/>
        </w:rPr>
        <w:t xml:space="preserve">, </w:t>
      </w:r>
      <w:proofErr w:type="spellStart"/>
      <w:r w:rsidR="00416841">
        <w:rPr>
          <w:rFonts w:cs="Arial"/>
          <w:lang w:val="en-US"/>
        </w:rPr>
        <w:t>hogy</w:t>
      </w:r>
      <w:proofErr w:type="spellEnd"/>
      <w:r w:rsidR="00416841" w:rsidRPr="000D7FF4">
        <w:rPr>
          <w:rFonts w:cs="Arial"/>
          <w:b/>
          <w:lang w:val="en-US"/>
        </w:rPr>
        <w:t xml:space="preserve"> a </w:t>
      </w:r>
      <w:proofErr w:type="spellStart"/>
      <w:r w:rsidR="00416841" w:rsidRPr="000D7FF4">
        <w:rPr>
          <w:rFonts w:cs="Arial"/>
          <w:b/>
          <w:lang w:val="en-US"/>
        </w:rPr>
        <w:t>szükséges</w:t>
      </w:r>
      <w:proofErr w:type="spellEnd"/>
      <w:r w:rsidR="00416841" w:rsidRPr="000D7FF4">
        <w:rPr>
          <w:rFonts w:cs="Arial"/>
          <w:b/>
          <w:lang w:val="en-US"/>
        </w:rPr>
        <w:t xml:space="preserve"> </w:t>
      </w:r>
      <w:proofErr w:type="spellStart"/>
      <w:r w:rsidR="00416841" w:rsidRPr="000D7FF4">
        <w:rPr>
          <w:rFonts w:cs="Arial"/>
          <w:b/>
          <w:lang w:val="en-US"/>
        </w:rPr>
        <w:t>centrális</w:t>
      </w:r>
      <w:proofErr w:type="spellEnd"/>
      <w:r w:rsidR="00416841" w:rsidRPr="000D7FF4">
        <w:rPr>
          <w:rFonts w:cs="Arial"/>
          <w:b/>
          <w:lang w:val="en-US"/>
        </w:rPr>
        <w:t xml:space="preserve"> </w:t>
      </w:r>
      <w:proofErr w:type="spellStart"/>
      <w:r w:rsidR="00416841" w:rsidRPr="000D7FF4">
        <w:rPr>
          <w:rFonts w:cs="Arial"/>
          <w:b/>
          <w:lang w:val="en-US"/>
        </w:rPr>
        <w:t>nyomás</w:t>
      </w:r>
      <w:proofErr w:type="spellEnd"/>
      <w:r w:rsidR="00416841" w:rsidRPr="000D7FF4">
        <w:rPr>
          <w:rFonts w:cs="Arial"/>
          <w:b/>
          <w:lang w:val="en-US"/>
        </w:rPr>
        <w:t xml:space="preserve"> </w:t>
      </w:r>
      <w:proofErr w:type="spellStart"/>
      <w:r w:rsidR="00416841" w:rsidRPr="000D7FF4">
        <w:rPr>
          <w:rFonts w:cs="Arial"/>
          <w:b/>
          <w:lang w:val="en-US"/>
        </w:rPr>
        <w:t>referenciaértékek</w:t>
      </w:r>
      <w:proofErr w:type="spellEnd"/>
      <w:r w:rsidR="00416841" w:rsidRPr="000D7FF4">
        <w:rPr>
          <w:rFonts w:cs="Arial"/>
          <w:b/>
          <w:lang w:val="en-US"/>
        </w:rPr>
        <w:t xml:space="preserve"> </w:t>
      </w:r>
      <w:proofErr w:type="spellStart"/>
      <w:r w:rsidR="00416841" w:rsidRPr="000D7FF4">
        <w:rPr>
          <w:rFonts w:cs="Arial"/>
          <w:b/>
          <w:lang w:val="en-US"/>
        </w:rPr>
        <w:t>már</w:t>
      </w:r>
      <w:proofErr w:type="spellEnd"/>
      <w:r w:rsidR="00416841" w:rsidRPr="000D7FF4">
        <w:rPr>
          <w:rFonts w:cs="Arial"/>
          <w:b/>
          <w:lang w:val="en-US"/>
        </w:rPr>
        <w:t xml:space="preserve"> </w:t>
      </w:r>
      <w:proofErr w:type="spellStart"/>
      <w:r w:rsidR="00416841" w:rsidRPr="000D7FF4">
        <w:rPr>
          <w:rFonts w:cs="Arial"/>
          <w:b/>
          <w:lang w:val="en-US"/>
        </w:rPr>
        <w:t>használhatóak</w:t>
      </w:r>
      <w:proofErr w:type="spellEnd"/>
      <w:r w:rsidR="00416841" w:rsidRPr="000D7FF4">
        <w:rPr>
          <w:rFonts w:cs="Arial"/>
          <w:b/>
          <w:lang w:val="en-US"/>
        </w:rPr>
        <w:t xml:space="preserve"> a </w:t>
      </w:r>
      <w:proofErr w:type="spellStart"/>
      <w:r w:rsidR="00416841" w:rsidRPr="000D7FF4">
        <w:rPr>
          <w:rFonts w:cs="Arial"/>
          <w:b/>
          <w:lang w:val="en-US"/>
        </w:rPr>
        <w:t>klinikai</w:t>
      </w:r>
      <w:proofErr w:type="spellEnd"/>
      <w:r w:rsidR="00416841" w:rsidRPr="000D7FF4">
        <w:rPr>
          <w:rFonts w:cs="Arial"/>
          <w:b/>
          <w:lang w:val="en-US"/>
        </w:rPr>
        <w:t xml:space="preserve"> </w:t>
      </w:r>
      <w:proofErr w:type="spellStart"/>
      <w:r w:rsidR="00416841" w:rsidRPr="000D7FF4">
        <w:rPr>
          <w:rFonts w:cs="Arial"/>
          <w:b/>
          <w:lang w:val="en-US"/>
        </w:rPr>
        <w:t>döntéshozatalban</w:t>
      </w:r>
      <w:proofErr w:type="spellEnd"/>
      <w:r w:rsidR="00416841" w:rsidRPr="000D7FF4">
        <w:rPr>
          <w:rFonts w:cs="Arial"/>
          <w:b/>
          <w:lang w:val="en-US"/>
        </w:rPr>
        <w:t xml:space="preserve"> </w:t>
      </w:r>
      <w:r>
        <w:rPr>
          <w:rFonts w:cs="Arial"/>
          <w:lang w:val="en-US"/>
        </w:rPr>
        <w:t xml:space="preserve">- </w:t>
      </w:r>
      <w:proofErr w:type="spellStart"/>
      <w:r>
        <w:rPr>
          <w:rFonts w:cs="Arial"/>
          <w:lang w:val="en-US"/>
        </w:rPr>
        <w:t>mondta</w:t>
      </w:r>
      <w:proofErr w:type="spellEnd"/>
      <w:r>
        <w:rPr>
          <w:rFonts w:cs="Arial"/>
          <w:lang w:val="en-US"/>
        </w:rPr>
        <w:t xml:space="preserve"> </w:t>
      </w:r>
      <w:r w:rsidRPr="00156EDA">
        <w:rPr>
          <w:rFonts w:cs="Arial"/>
          <w:lang w:val="en-US"/>
        </w:rPr>
        <w:t>Duncan Ross</w:t>
      </w:r>
      <w:r>
        <w:rPr>
          <w:rFonts w:cs="Arial"/>
          <w:lang w:val="en-US"/>
        </w:rPr>
        <w:t xml:space="preserve">, </w:t>
      </w:r>
      <w:proofErr w:type="spellStart"/>
      <w:r>
        <w:rPr>
          <w:rFonts w:cs="Arial"/>
          <w:lang w:val="en-US"/>
        </w:rPr>
        <w:t>az</w:t>
      </w:r>
      <w:proofErr w:type="spellEnd"/>
      <w:r>
        <w:rPr>
          <w:rFonts w:cs="Arial"/>
          <w:lang w:val="en-US"/>
        </w:rPr>
        <w:t xml:space="preserve"> </w:t>
      </w:r>
      <w:proofErr w:type="spellStart"/>
      <w:r>
        <w:rPr>
          <w:rFonts w:cs="Arial"/>
          <w:lang w:val="en-US"/>
        </w:rPr>
        <w:t>AtCor</w:t>
      </w:r>
      <w:proofErr w:type="spellEnd"/>
      <w:r>
        <w:rPr>
          <w:rFonts w:cs="Arial"/>
          <w:lang w:val="en-US"/>
        </w:rPr>
        <w:t xml:space="preserve"> Medical </w:t>
      </w:r>
      <w:proofErr w:type="spellStart"/>
      <w:r>
        <w:rPr>
          <w:rFonts w:cs="Arial"/>
          <w:lang w:val="en-US"/>
        </w:rPr>
        <w:t>vezérigazgatója</w:t>
      </w:r>
      <w:proofErr w:type="spellEnd"/>
      <w:r w:rsidRPr="00156EDA">
        <w:rPr>
          <w:rFonts w:cs="Arial"/>
          <w:lang w:val="en-US"/>
        </w:rPr>
        <w:t xml:space="preserve">. </w:t>
      </w:r>
    </w:p>
    <w:p w:rsidR="007236AA" w:rsidRPr="000D7FF4" w:rsidRDefault="007236AA" w:rsidP="001A2C4C">
      <w:pPr>
        <w:autoSpaceDE w:val="0"/>
        <w:autoSpaceDN w:val="0"/>
        <w:adjustRightInd w:val="0"/>
        <w:spacing w:after="120" w:line="240" w:lineRule="auto"/>
        <w:jc w:val="both"/>
        <w:rPr>
          <w:rFonts w:cs="Arial"/>
          <w:b/>
          <w:lang w:val="en-US"/>
        </w:rPr>
      </w:pPr>
      <w:r w:rsidRPr="000D7FF4">
        <w:rPr>
          <w:rFonts w:cs="Arial"/>
          <w:b/>
          <w:lang w:val="en-US"/>
        </w:rPr>
        <w:t xml:space="preserve">A </w:t>
      </w:r>
      <w:proofErr w:type="spellStart"/>
      <w:r w:rsidRPr="000D7FF4">
        <w:rPr>
          <w:rFonts w:cs="Arial"/>
          <w:b/>
          <w:lang w:val="en-US"/>
        </w:rPr>
        <w:t>szerzők</w:t>
      </w:r>
      <w:proofErr w:type="spellEnd"/>
      <w:r w:rsidRPr="000D7FF4">
        <w:rPr>
          <w:rFonts w:cs="Arial"/>
          <w:b/>
          <w:lang w:val="en-US"/>
        </w:rPr>
        <w:t xml:space="preserve"> </w:t>
      </w:r>
      <w:proofErr w:type="spellStart"/>
      <w:r w:rsidRPr="000D7FF4">
        <w:rPr>
          <w:rFonts w:cs="Arial"/>
          <w:b/>
          <w:lang w:val="en-US"/>
        </w:rPr>
        <w:t>definiálták</w:t>
      </w:r>
      <w:proofErr w:type="spellEnd"/>
      <w:r w:rsidRPr="000D7FF4">
        <w:rPr>
          <w:rFonts w:cs="Arial"/>
          <w:b/>
          <w:lang w:val="en-US"/>
        </w:rPr>
        <w:t xml:space="preserve"> </w:t>
      </w:r>
      <w:proofErr w:type="spellStart"/>
      <w:r w:rsidRPr="000D7FF4">
        <w:rPr>
          <w:rFonts w:cs="Arial"/>
          <w:b/>
          <w:lang w:val="en-US"/>
        </w:rPr>
        <w:t>az</w:t>
      </w:r>
      <w:proofErr w:type="spellEnd"/>
      <w:r w:rsidRPr="000D7FF4">
        <w:rPr>
          <w:rFonts w:cs="Arial"/>
          <w:b/>
          <w:lang w:val="en-US"/>
        </w:rPr>
        <w:t xml:space="preserve"> </w:t>
      </w:r>
      <w:proofErr w:type="spellStart"/>
      <w:r w:rsidRPr="000D7FF4">
        <w:rPr>
          <w:rFonts w:cs="Arial"/>
          <w:b/>
          <w:lang w:val="en-US"/>
        </w:rPr>
        <w:t>optimális</w:t>
      </w:r>
      <w:proofErr w:type="spellEnd"/>
      <w:r w:rsidRPr="000D7FF4">
        <w:rPr>
          <w:rFonts w:cs="Arial"/>
          <w:b/>
          <w:lang w:val="en-US"/>
        </w:rPr>
        <w:t xml:space="preserve"> (110/80 </w:t>
      </w:r>
      <w:proofErr w:type="spellStart"/>
      <w:r w:rsidRPr="000D7FF4">
        <w:rPr>
          <w:rFonts w:cs="Arial"/>
          <w:b/>
          <w:lang w:val="en-US"/>
        </w:rPr>
        <w:t>Hgmm</w:t>
      </w:r>
      <w:proofErr w:type="spellEnd"/>
      <w:r w:rsidRPr="000D7FF4">
        <w:rPr>
          <w:rFonts w:cs="Arial"/>
          <w:b/>
          <w:lang w:val="en-US"/>
        </w:rPr>
        <w:t xml:space="preserve">) </w:t>
      </w:r>
      <w:proofErr w:type="spellStart"/>
      <w:r w:rsidRPr="000D7FF4">
        <w:rPr>
          <w:rFonts w:cs="Arial"/>
          <w:b/>
          <w:lang w:val="en-US"/>
        </w:rPr>
        <w:t>és</w:t>
      </w:r>
      <w:proofErr w:type="spellEnd"/>
      <w:r w:rsidRPr="000D7FF4">
        <w:rPr>
          <w:rFonts w:cs="Arial"/>
          <w:b/>
          <w:lang w:val="en-US"/>
        </w:rPr>
        <w:t xml:space="preserve"> a </w:t>
      </w:r>
      <w:proofErr w:type="spellStart"/>
      <w:r w:rsidRPr="000D7FF4">
        <w:rPr>
          <w:rFonts w:cs="Arial"/>
          <w:b/>
          <w:lang w:val="en-US"/>
        </w:rPr>
        <w:t>magasvérnyomás</w:t>
      </w:r>
      <w:proofErr w:type="spellEnd"/>
      <w:r w:rsidRPr="000D7FF4">
        <w:rPr>
          <w:rFonts w:cs="Arial"/>
          <w:b/>
          <w:lang w:val="en-US"/>
        </w:rPr>
        <w:t xml:space="preserve"> </w:t>
      </w:r>
      <w:proofErr w:type="spellStart"/>
      <w:r w:rsidRPr="000D7FF4">
        <w:rPr>
          <w:rFonts w:cs="Arial"/>
          <w:b/>
          <w:lang w:val="en-US"/>
        </w:rPr>
        <w:t>definíciójának</w:t>
      </w:r>
      <w:proofErr w:type="spellEnd"/>
      <w:r w:rsidRPr="000D7FF4">
        <w:rPr>
          <w:rFonts w:cs="Arial"/>
          <w:b/>
          <w:lang w:val="en-US"/>
        </w:rPr>
        <w:t xml:space="preserve"> (130/90 </w:t>
      </w:r>
      <w:proofErr w:type="spellStart"/>
      <w:r w:rsidRPr="000D7FF4">
        <w:rPr>
          <w:rFonts w:cs="Arial"/>
          <w:b/>
          <w:lang w:val="en-US"/>
        </w:rPr>
        <w:t>Hgmm</w:t>
      </w:r>
      <w:proofErr w:type="spellEnd"/>
      <w:r w:rsidRPr="000D7FF4">
        <w:rPr>
          <w:rFonts w:cs="Arial"/>
          <w:b/>
          <w:lang w:val="en-US"/>
        </w:rPr>
        <w:t xml:space="preserve">) </w:t>
      </w:r>
      <w:proofErr w:type="spellStart"/>
      <w:r w:rsidRPr="000D7FF4">
        <w:rPr>
          <w:rFonts w:cs="Arial"/>
          <w:b/>
          <w:lang w:val="en-US"/>
        </w:rPr>
        <w:t>határértékeket</w:t>
      </w:r>
      <w:proofErr w:type="spellEnd"/>
      <w:r w:rsidRPr="000D7FF4">
        <w:rPr>
          <w:rFonts w:cs="Arial"/>
          <w:b/>
          <w:lang w:val="en-US"/>
        </w:rPr>
        <w:t>.</w:t>
      </w:r>
    </w:p>
    <w:p w:rsidR="00E55DC4" w:rsidRPr="00156EDA" w:rsidRDefault="00E55DC4" w:rsidP="001A2C4C">
      <w:pPr>
        <w:autoSpaceDE w:val="0"/>
        <w:autoSpaceDN w:val="0"/>
        <w:adjustRightInd w:val="0"/>
        <w:spacing w:after="120" w:line="240" w:lineRule="auto"/>
        <w:jc w:val="both"/>
        <w:rPr>
          <w:rFonts w:cs="Arial"/>
          <w:lang w:val="en-US"/>
        </w:rPr>
      </w:pPr>
      <w:proofErr w:type="spellStart"/>
      <w:r>
        <w:rPr>
          <w:rFonts w:cs="Arial"/>
          <w:lang w:val="en-US"/>
        </w:rPr>
        <w:t>Ezeket</w:t>
      </w:r>
      <w:proofErr w:type="spellEnd"/>
      <w:r>
        <w:rPr>
          <w:rFonts w:cs="Arial"/>
          <w:lang w:val="en-US"/>
        </w:rPr>
        <w:t xml:space="preserve"> </w:t>
      </w:r>
      <w:proofErr w:type="spellStart"/>
      <w:r>
        <w:rPr>
          <w:rFonts w:cs="Arial"/>
          <w:lang w:val="en-US"/>
        </w:rPr>
        <w:t>az</w:t>
      </w:r>
      <w:proofErr w:type="spellEnd"/>
      <w:r>
        <w:rPr>
          <w:rFonts w:cs="Arial"/>
          <w:lang w:val="en-US"/>
        </w:rPr>
        <w:t xml:space="preserve"> </w:t>
      </w:r>
      <w:proofErr w:type="spellStart"/>
      <w:r>
        <w:rPr>
          <w:rFonts w:cs="Arial"/>
          <w:lang w:val="en-US"/>
        </w:rPr>
        <w:t>értékeket</w:t>
      </w:r>
      <w:proofErr w:type="spellEnd"/>
      <w:r>
        <w:rPr>
          <w:rFonts w:cs="Arial"/>
          <w:lang w:val="en-US"/>
        </w:rPr>
        <w:t xml:space="preserve"> </w:t>
      </w:r>
      <w:proofErr w:type="spellStart"/>
      <w:r>
        <w:rPr>
          <w:rFonts w:cs="Arial"/>
          <w:lang w:val="en-US"/>
        </w:rPr>
        <w:t>használva</w:t>
      </w:r>
      <w:proofErr w:type="spellEnd"/>
      <w:r>
        <w:rPr>
          <w:rFonts w:cs="Arial"/>
          <w:lang w:val="en-US"/>
        </w:rPr>
        <w:t xml:space="preserve"> </w:t>
      </w:r>
      <w:r w:rsidR="009C361C">
        <w:rPr>
          <w:rFonts w:cs="Arial"/>
          <w:lang w:val="en-US"/>
        </w:rPr>
        <w:t xml:space="preserve">a </w:t>
      </w:r>
      <w:proofErr w:type="spellStart"/>
      <w:r w:rsidR="009C361C">
        <w:rPr>
          <w:rFonts w:cs="Arial"/>
          <w:lang w:val="en-US"/>
        </w:rPr>
        <w:t>relatív</w:t>
      </w:r>
      <w:proofErr w:type="spellEnd"/>
      <w:r w:rsidR="009C361C">
        <w:rPr>
          <w:rFonts w:cs="Arial"/>
          <w:lang w:val="en-US"/>
        </w:rPr>
        <w:t xml:space="preserve"> </w:t>
      </w:r>
      <w:proofErr w:type="spellStart"/>
      <w:r w:rsidR="009C361C">
        <w:rPr>
          <w:rFonts w:cs="Arial"/>
          <w:lang w:val="en-US"/>
        </w:rPr>
        <w:t>kockázat</w:t>
      </w:r>
      <w:proofErr w:type="spellEnd"/>
      <w:r w:rsidR="009C361C">
        <w:rPr>
          <w:rFonts w:cs="Arial"/>
          <w:lang w:val="en-US"/>
        </w:rPr>
        <w:t xml:space="preserve"> </w:t>
      </w:r>
      <w:proofErr w:type="spellStart"/>
      <w:r w:rsidR="00365F0C">
        <w:rPr>
          <w:rFonts w:cs="Arial"/>
          <w:lang w:val="en-US"/>
        </w:rPr>
        <w:t>szignifi</w:t>
      </w:r>
      <w:r w:rsidR="000D7FF4">
        <w:rPr>
          <w:rFonts w:cs="Arial"/>
          <w:lang w:val="en-US"/>
        </w:rPr>
        <w:t>kánsnak</w:t>
      </w:r>
      <w:proofErr w:type="spellEnd"/>
      <w:r w:rsidR="000D7FF4">
        <w:rPr>
          <w:rFonts w:cs="Arial"/>
          <w:lang w:val="en-US"/>
        </w:rPr>
        <w:t xml:space="preserve"> </w:t>
      </w:r>
      <w:proofErr w:type="spellStart"/>
      <w:r w:rsidR="000D7FF4">
        <w:rPr>
          <w:rFonts w:cs="Arial"/>
          <w:lang w:val="en-US"/>
        </w:rPr>
        <w:t>bizonyult</w:t>
      </w:r>
      <w:proofErr w:type="spellEnd"/>
      <w:r w:rsidR="000D7FF4">
        <w:rPr>
          <w:rFonts w:cs="Arial"/>
          <w:lang w:val="en-US"/>
        </w:rPr>
        <w:t xml:space="preserve">, </w:t>
      </w:r>
      <w:proofErr w:type="spellStart"/>
      <w:r w:rsidR="000D7FF4">
        <w:rPr>
          <w:rFonts w:cs="Arial"/>
          <w:lang w:val="en-US"/>
        </w:rPr>
        <w:t>emelkedett</w:t>
      </w:r>
      <w:proofErr w:type="spellEnd"/>
      <w:r w:rsidR="000D7FF4">
        <w:rPr>
          <w:rFonts w:cs="Arial"/>
          <w:lang w:val="en-US"/>
        </w:rPr>
        <w:t xml:space="preserve"> </w:t>
      </w:r>
      <w:proofErr w:type="spellStart"/>
      <w:r w:rsidR="000D7FF4">
        <w:rPr>
          <w:rFonts w:cs="Arial"/>
          <w:lang w:val="en-US"/>
        </w:rPr>
        <w:t>centrális</w:t>
      </w:r>
      <w:proofErr w:type="spellEnd"/>
      <w:r w:rsidR="000D7FF4">
        <w:rPr>
          <w:rFonts w:cs="Arial"/>
          <w:lang w:val="en-US"/>
        </w:rPr>
        <w:t xml:space="preserve"> </w:t>
      </w:r>
      <w:proofErr w:type="spellStart"/>
      <w:r w:rsidR="000D7FF4">
        <w:rPr>
          <w:rFonts w:cs="Arial"/>
          <w:lang w:val="en-US"/>
        </w:rPr>
        <w:t>vérnyomásnál</w:t>
      </w:r>
      <w:proofErr w:type="spellEnd"/>
      <w:r w:rsidR="000D7FF4">
        <w:rPr>
          <w:rFonts w:cs="Arial"/>
          <w:lang w:val="en-US"/>
        </w:rPr>
        <w:t xml:space="preserve"> </w:t>
      </w:r>
      <w:proofErr w:type="spellStart"/>
      <w:r w:rsidR="000D7FF4">
        <w:rPr>
          <w:rFonts w:cs="Arial"/>
          <w:lang w:val="en-US"/>
        </w:rPr>
        <w:t>szív-és</w:t>
      </w:r>
      <w:proofErr w:type="spellEnd"/>
      <w:r w:rsidR="000D7FF4">
        <w:rPr>
          <w:rFonts w:cs="Arial"/>
          <w:lang w:val="en-US"/>
        </w:rPr>
        <w:t xml:space="preserve"> </w:t>
      </w:r>
      <w:proofErr w:type="spellStart"/>
      <w:r w:rsidR="000D7FF4">
        <w:rPr>
          <w:rFonts w:cs="Arial"/>
          <w:lang w:val="en-US"/>
        </w:rPr>
        <w:t>érrendszeri</w:t>
      </w:r>
      <w:proofErr w:type="spellEnd"/>
      <w:r w:rsidR="000D7FF4">
        <w:rPr>
          <w:rFonts w:cs="Arial"/>
          <w:lang w:val="en-US"/>
        </w:rPr>
        <w:t xml:space="preserve"> </w:t>
      </w:r>
      <w:proofErr w:type="spellStart"/>
      <w:r w:rsidR="000D7FF4">
        <w:rPr>
          <w:rFonts w:cs="Arial"/>
          <w:lang w:val="en-US"/>
        </w:rPr>
        <w:t>eredetű</w:t>
      </w:r>
      <w:proofErr w:type="spellEnd"/>
      <w:r w:rsidR="000D7FF4">
        <w:rPr>
          <w:rFonts w:cs="Arial"/>
          <w:lang w:val="en-US"/>
        </w:rPr>
        <w:t xml:space="preserve"> </w:t>
      </w:r>
      <w:proofErr w:type="spellStart"/>
      <w:r w:rsidR="000D7FF4">
        <w:rPr>
          <w:rFonts w:cs="Arial"/>
          <w:lang w:val="en-US"/>
        </w:rPr>
        <w:t>halálozásra</w:t>
      </w:r>
      <w:proofErr w:type="spellEnd"/>
      <w:r w:rsidR="000D7FF4">
        <w:rPr>
          <w:rFonts w:cs="Arial"/>
          <w:lang w:val="en-US"/>
        </w:rPr>
        <w:t xml:space="preserve">, </w:t>
      </w:r>
      <w:proofErr w:type="spellStart"/>
      <w:r w:rsidR="000D7FF4">
        <w:rPr>
          <w:rFonts w:cs="Arial"/>
          <w:lang w:val="en-US"/>
        </w:rPr>
        <w:t>összhalálozásra</w:t>
      </w:r>
      <w:proofErr w:type="spellEnd"/>
      <w:r w:rsidR="000D7FF4">
        <w:rPr>
          <w:rFonts w:cs="Arial"/>
          <w:lang w:val="en-US"/>
        </w:rPr>
        <w:t xml:space="preserve"> </w:t>
      </w:r>
      <w:proofErr w:type="spellStart"/>
      <w:r w:rsidR="000D7FF4">
        <w:rPr>
          <w:rFonts w:cs="Arial"/>
          <w:lang w:val="en-US"/>
        </w:rPr>
        <w:t>és</w:t>
      </w:r>
      <w:proofErr w:type="spellEnd"/>
      <w:r w:rsidR="000D7FF4">
        <w:rPr>
          <w:rFonts w:cs="Arial"/>
          <w:lang w:val="en-US"/>
        </w:rPr>
        <w:t xml:space="preserve"> stroke </w:t>
      </w:r>
      <w:proofErr w:type="spellStart"/>
      <w:r w:rsidR="000D7FF4">
        <w:rPr>
          <w:rFonts w:cs="Arial"/>
          <w:lang w:val="en-US"/>
        </w:rPr>
        <w:t>eredetű</w:t>
      </w:r>
      <w:proofErr w:type="spellEnd"/>
      <w:r w:rsidR="000D7FF4">
        <w:rPr>
          <w:rFonts w:cs="Arial"/>
          <w:lang w:val="en-US"/>
        </w:rPr>
        <w:t xml:space="preserve"> </w:t>
      </w:r>
      <w:proofErr w:type="spellStart"/>
      <w:r w:rsidR="000D7FF4">
        <w:rPr>
          <w:rFonts w:cs="Arial"/>
          <w:lang w:val="en-US"/>
        </w:rPr>
        <w:t>halálozásra</w:t>
      </w:r>
      <w:proofErr w:type="spellEnd"/>
      <w:r w:rsidR="000D7FF4">
        <w:rPr>
          <w:rFonts w:cs="Arial"/>
          <w:lang w:val="en-US"/>
        </w:rPr>
        <w:t xml:space="preserve">. </w:t>
      </w:r>
    </w:p>
    <w:p w:rsidR="000D7FF4" w:rsidRDefault="000D7FF4" w:rsidP="001A2C4C">
      <w:pPr>
        <w:autoSpaceDE w:val="0"/>
        <w:autoSpaceDN w:val="0"/>
        <w:adjustRightInd w:val="0"/>
        <w:spacing w:after="120" w:line="240" w:lineRule="auto"/>
        <w:jc w:val="both"/>
        <w:rPr>
          <w:rFonts w:cs="Arial"/>
          <w:sz w:val="16"/>
          <w:szCs w:val="16"/>
          <w:lang w:val="en-US"/>
        </w:rPr>
      </w:pPr>
    </w:p>
    <w:p w:rsidR="000D7FF4" w:rsidRPr="00827DC6" w:rsidRDefault="000D7FF4" w:rsidP="001A2C4C">
      <w:pPr>
        <w:autoSpaceDE w:val="0"/>
        <w:autoSpaceDN w:val="0"/>
        <w:adjustRightInd w:val="0"/>
        <w:spacing w:after="120" w:line="240" w:lineRule="auto"/>
        <w:jc w:val="both"/>
        <w:rPr>
          <w:rFonts w:cs="Arial"/>
          <w:sz w:val="16"/>
          <w:szCs w:val="16"/>
          <w:lang w:val="en-US"/>
        </w:rPr>
      </w:pPr>
      <w:r w:rsidRPr="00827DC6">
        <w:rPr>
          <w:rFonts w:cs="Arial"/>
          <w:sz w:val="16"/>
          <w:szCs w:val="16"/>
          <w:lang w:val="en-US"/>
        </w:rPr>
        <w:t>A new study has determined the cut-off values for optimal levels of central pressures and for the diagnosis of hypertension (high blood pressure), a significant advancement to support adoption of central blood pressure measurement into clinical practice.</w:t>
      </w:r>
    </w:p>
    <w:p w:rsidR="000D7FF4" w:rsidRPr="003A02F1" w:rsidRDefault="000D7FF4" w:rsidP="001A2C4C">
      <w:pPr>
        <w:autoSpaceDE w:val="0"/>
        <w:autoSpaceDN w:val="0"/>
        <w:adjustRightInd w:val="0"/>
        <w:spacing w:after="120" w:line="240" w:lineRule="auto"/>
        <w:jc w:val="both"/>
        <w:rPr>
          <w:rFonts w:cs="Arial"/>
          <w:sz w:val="16"/>
          <w:szCs w:val="16"/>
          <w:lang w:val="en-US"/>
        </w:rPr>
      </w:pPr>
      <w:r w:rsidRPr="003A02F1">
        <w:rPr>
          <w:rFonts w:cs="Arial"/>
          <w:sz w:val="16"/>
          <w:szCs w:val="16"/>
          <w:lang w:val="en-US"/>
        </w:rPr>
        <w:t xml:space="preserve">The current guidelines rely on cuff blood pressure measurements made at the clinic or the home, and the study results facilitate the use of central blood pressure in clinical practice. </w:t>
      </w:r>
    </w:p>
    <w:p w:rsidR="000D7FF4" w:rsidRPr="00416841" w:rsidRDefault="000D7FF4" w:rsidP="001A2C4C">
      <w:pPr>
        <w:autoSpaceDE w:val="0"/>
        <w:autoSpaceDN w:val="0"/>
        <w:adjustRightInd w:val="0"/>
        <w:spacing w:after="120" w:line="240" w:lineRule="auto"/>
        <w:jc w:val="both"/>
        <w:rPr>
          <w:rFonts w:cs="Arial"/>
          <w:sz w:val="16"/>
          <w:szCs w:val="16"/>
          <w:lang w:val="en-US"/>
        </w:rPr>
      </w:pPr>
      <w:r w:rsidRPr="00416841">
        <w:rPr>
          <w:rFonts w:cs="Arial"/>
          <w:sz w:val="16"/>
          <w:szCs w:val="16"/>
          <w:lang w:val="en-US"/>
        </w:rPr>
        <w:t xml:space="preserve">„This is the first major study to establish thresholds of central pressure in diagnosing hypertension, above which there is significantly increased risk of serious cardiovascular events. The paper is important as it addresses the need for more specific reference standards for central blood pressure that can be used as guidelines for clinical decision making,” said Duncan Ross, </w:t>
      </w:r>
      <w:proofErr w:type="spellStart"/>
      <w:r w:rsidRPr="00416841">
        <w:rPr>
          <w:rFonts w:cs="Arial"/>
          <w:sz w:val="16"/>
          <w:szCs w:val="16"/>
          <w:lang w:val="en-US"/>
        </w:rPr>
        <w:t>AtCor</w:t>
      </w:r>
      <w:proofErr w:type="spellEnd"/>
      <w:r w:rsidRPr="00416841">
        <w:rPr>
          <w:rFonts w:cs="Arial"/>
          <w:sz w:val="16"/>
          <w:szCs w:val="16"/>
          <w:lang w:val="en-US"/>
        </w:rPr>
        <w:t xml:space="preserve"> Medical CEO. </w:t>
      </w:r>
    </w:p>
    <w:p w:rsidR="000D7FF4" w:rsidRPr="007236AA" w:rsidRDefault="000D7FF4" w:rsidP="001A2C4C">
      <w:pPr>
        <w:autoSpaceDE w:val="0"/>
        <w:autoSpaceDN w:val="0"/>
        <w:adjustRightInd w:val="0"/>
        <w:spacing w:after="120" w:line="240" w:lineRule="auto"/>
        <w:jc w:val="both"/>
        <w:rPr>
          <w:rFonts w:cs="Arial"/>
          <w:sz w:val="16"/>
          <w:szCs w:val="16"/>
          <w:lang w:val="en-US"/>
        </w:rPr>
      </w:pPr>
      <w:r w:rsidRPr="007236AA">
        <w:rPr>
          <w:rFonts w:cs="Arial"/>
          <w:sz w:val="16"/>
          <w:szCs w:val="16"/>
          <w:lang w:val="en-US"/>
        </w:rPr>
        <w:t xml:space="preserve">Based on sophisticated statistical modeling, the authors determined that </w:t>
      </w:r>
      <w:r w:rsidRPr="00E55DC4">
        <w:rPr>
          <w:rFonts w:cs="Arial"/>
          <w:sz w:val="16"/>
          <w:szCs w:val="16"/>
          <w:lang w:val="en-US"/>
        </w:rPr>
        <w:t>optimal central aortic blood pressure was 110/80mmHg and that 130/90mmHg was the central aortic blood pressure threshold for hypertension.</w:t>
      </w:r>
    </w:p>
    <w:p w:rsidR="008D2283" w:rsidRDefault="008D2283" w:rsidP="001A2C4C">
      <w:pPr>
        <w:autoSpaceDE w:val="0"/>
        <w:autoSpaceDN w:val="0"/>
        <w:adjustRightInd w:val="0"/>
        <w:spacing w:after="120" w:line="240" w:lineRule="auto"/>
        <w:jc w:val="both"/>
        <w:rPr>
          <w:rFonts w:cs="Arial"/>
          <w:sz w:val="16"/>
          <w:szCs w:val="16"/>
          <w:lang w:val="en-US"/>
        </w:rPr>
      </w:pPr>
      <w:r w:rsidRPr="000D7FF4">
        <w:rPr>
          <w:rFonts w:cs="Arial"/>
          <w:sz w:val="16"/>
          <w:szCs w:val="16"/>
          <w:lang w:val="en-US"/>
        </w:rPr>
        <w:t xml:space="preserve">Using these </w:t>
      </w:r>
      <w:proofErr w:type="gramStart"/>
      <w:r w:rsidRPr="000D7FF4">
        <w:rPr>
          <w:rFonts w:cs="Arial"/>
          <w:sz w:val="16"/>
          <w:szCs w:val="16"/>
          <w:lang w:val="en-US"/>
        </w:rPr>
        <w:t>values</w:t>
      </w:r>
      <w:proofErr w:type="gramEnd"/>
      <w:r w:rsidRPr="000D7FF4">
        <w:rPr>
          <w:rFonts w:cs="Arial"/>
          <w:sz w:val="16"/>
          <w:szCs w:val="16"/>
          <w:lang w:val="en-US"/>
        </w:rPr>
        <w:t xml:space="preserve"> they reported highly significant hazard ratios based on elevated central aortic</w:t>
      </w:r>
      <w:r w:rsidR="005C0F6F" w:rsidRPr="000D7FF4">
        <w:rPr>
          <w:rFonts w:cs="Arial"/>
          <w:sz w:val="16"/>
          <w:szCs w:val="16"/>
          <w:lang w:val="en-US"/>
        </w:rPr>
        <w:t xml:space="preserve"> </w:t>
      </w:r>
      <w:r w:rsidRPr="000D7FF4">
        <w:rPr>
          <w:rFonts w:cs="Arial"/>
          <w:sz w:val="16"/>
          <w:szCs w:val="16"/>
          <w:lang w:val="en-US"/>
        </w:rPr>
        <w:t>blood pressures for cardiovascular death (3.08 times greater than normal central pressure), all</w:t>
      </w:r>
      <w:r w:rsidR="005C0F6F" w:rsidRPr="000D7FF4">
        <w:rPr>
          <w:rFonts w:cs="Arial"/>
          <w:sz w:val="16"/>
          <w:szCs w:val="16"/>
          <w:lang w:val="en-US"/>
        </w:rPr>
        <w:t xml:space="preserve"> </w:t>
      </w:r>
      <w:r w:rsidRPr="000D7FF4">
        <w:rPr>
          <w:rFonts w:cs="Arial"/>
          <w:sz w:val="16"/>
          <w:szCs w:val="16"/>
          <w:lang w:val="en-US"/>
        </w:rPr>
        <w:t>cause death (2.14 times greater than normal central pressure) and stroke death (6.12 times</w:t>
      </w:r>
      <w:r w:rsidR="005C0F6F" w:rsidRPr="000D7FF4">
        <w:rPr>
          <w:rFonts w:cs="Arial"/>
          <w:sz w:val="16"/>
          <w:szCs w:val="16"/>
          <w:lang w:val="en-US"/>
        </w:rPr>
        <w:t xml:space="preserve"> </w:t>
      </w:r>
      <w:r w:rsidRPr="000D7FF4">
        <w:rPr>
          <w:rFonts w:cs="Arial"/>
          <w:sz w:val="16"/>
          <w:szCs w:val="16"/>
          <w:lang w:val="en-US"/>
        </w:rPr>
        <w:t>greater than normal central pressure).</w:t>
      </w:r>
    </w:p>
    <w:p w:rsidR="00DC5EE3" w:rsidRPr="000D7FF4" w:rsidRDefault="00DC5EE3" w:rsidP="00A06690">
      <w:pPr>
        <w:autoSpaceDE w:val="0"/>
        <w:autoSpaceDN w:val="0"/>
        <w:adjustRightInd w:val="0"/>
        <w:spacing w:after="120" w:line="240" w:lineRule="auto"/>
        <w:rPr>
          <w:rFonts w:cs="Arial"/>
          <w:sz w:val="16"/>
          <w:szCs w:val="16"/>
          <w:lang w:val="en-US"/>
        </w:rPr>
      </w:pPr>
    </w:p>
    <w:p w:rsidR="008D2283" w:rsidRPr="00156EDA" w:rsidRDefault="008D2283" w:rsidP="00EC5033">
      <w:pPr>
        <w:autoSpaceDE w:val="0"/>
        <w:autoSpaceDN w:val="0"/>
        <w:adjustRightInd w:val="0"/>
        <w:spacing w:after="120" w:line="240" w:lineRule="auto"/>
        <w:jc w:val="right"/>
        <w:rPr>
          <w:rFonts w:cs="Arial"/>
          <w:sz w:val="16"/>
          <w:szCs w:val="16"/>
          <w:lang w:val="en-US"/>
        </w:rPr>
      </w:pPr>
      <w:r w:rsidRPr="00156EDA">
        <w:rPr>
          <w:rFonts w:cs="Arial"/>
          <w:sz w:val="16"/>
          <w:szCs w:val="16"/>
          <w:lang w:val="en-US"/>
        </w:rPr>
        <w:t>Cheng H-M, Chuang S-Y, Sung S-H, Yu W-C, Pearson A</w:t>
      </w:r>
      <w:r w:rsidR="00EC5033">
        <w:rPr>
          <w:rFonts w:cs="Arial"/>
          <w:sz w:val="16"/>
          <w:szCs w:val="16"/>
          <w:lang w:val="en-US"/>
        </w:rPr>
        <w:t xml:space="preserve">, </w:t>
      </w:r>
      <w:proofErr w:type="spellStart"/>
      <w:r w:rsidR="00EC5033">
        <w:rPr>
          <w:rFonts w:cs="Arial"/>
          <w:sz w:val="16"/>
          <w:szCs w:val="16"/>
          <w:lang w:val="en-US"/>
        </w:rPr>
        <w:t>Lakatta</w:t>
      </w:r>
      <w:proofErr w:type="spellEnd"/>
      <w:r w:rsidR="00EC5033">
        <w:rPr>
          <w:rFonts w:cs="Arial"/>
          <w:sz w:val="16"/>
          <w:szCs w:val="16"/>
          <w:lang w:val="en-US"/>
        </w:rPr>
        <w:t xml:space="preserve"> EG, Pam M-H, Chen C-H:</w:t>
      </w:r>
      <w:r w:rsidRPr="00156EDA">
        <w:rPr>
          <w:rFonts w:cs="Arial"/>
          <w:sz w:val="16"/>
          <w:szCs w:val="16"/>
          <w:lang w:val="en-US"/>
        </w:rPr>
        <w:t xml:space="preserve"> </w:t>
      </w:r>
      <w:r w:rsidRPr="00EC5033">
        <w:rPr>
          <w:rFonts w:cs="Arial"/>
          <w:iCs/>
          <w:sz w:val="16"/>
          <w:szCs w:val="16"/>
          <w:lang w:val="en-US"/>
        </w:rPr>
        <w:t>Derivation and Validation of Diagnostic Thresholds for Central Blood Pressure Measurements Based on Long-Term Cardiovascular Risks</w:t>
      </w:r>
      <w:r w:rsidRPr="00156EDA">
        <w:rPr>
          <w:rFonts w:cs="Arial"/>
          <w:i/>
          <w:iCs/>
          <w:sz w:val="16"/>
          <w:szCs w:val="16"/>
          <w:lang w:val="en-US"/>
        </w:rPr>
        <w:t xml:space="preserve"> </w:t>
      </w:r>
      <w:r w:rsidR="00EC5033">
        <w:rPr>
          <w:rFonts w:cs="Arial"/>
          <w:i/>
          <w:iCs/>
          <w:sz w:val="16"/>
          <w:szCs w:val="16"/>
          <w:lang w:val="en-US"/>
        </w:rPr>
        <w:br/>
      </w:r>
      <w:r w:rsidRPr="00156EDA">
        <w:rPr>
          <w:rFonts w:cs="Arial"/>
          <w:sz w:val="16"/>
          <w:szCs w:val="16"/>
          <w:lang w:val="en-US"/>
        </w:rPr>
        <w:t>J</w:t>
      </w:r>
      <w:r w:rsidRPr="00EC5033">
        <w:rPr>
          <w:rFonts w:cs="Arial"/>
          <w:i/>
          <w:sz w:val="16"/>
          <w:szCs w:val="16"/>
          <w:lang w:val="en-US"/>
        </w:rPr>
        <w:t xml:space="preserve"> Am Coll </w:t>
      </w:r>
      <w:proofErr w:type="spellStart"/>
      <w:r w:rsidRPr="00EC5033">
        <w:rPr>
          <w:rFonts w:cs="Arial"/>
          <w:i/>
          <w:sz w:val="16"/>
          <w:szCs w:val="16"/>
          <w:lang w:val="en-US"/>
        </w:rPr>
        <w:t>Cardiol</w:t>
      </w:r>
      <w:proofErr w:type="spellEnd"/>
      <w:r w:rsidRPr="00EC5033">
        <w:rPr>
          <w:rFonts w:cs="Arial"/>
          <w:i/>
          <w:sz w:val="16"/>
          <w:szCs w:val="16"/>
          <w:lang w:val="en-US"/>
        </w:rPr>
        <w:t xml:space="preserve">. </w:t>
      </w:r>
      <w:r w:rsidRPr="00156EDA">
        <w:rPr>
          <w:rFonts w:cs="Arial"/>
          <w:sz w:val="16"/>
          <w:szCs w:val="16"/>
          <w:lang w:val="en-US"/>
        </w:rPr>
        <w:t>2013 Jun 30</w:t>
      </w:r>
    </w:p>
    <w:p w:rsidR="008D2283" w:rsidRPr="00156EDA" w:rsidRDefault="008D2283" w:rsidP="00A06690">
      <w:pPr>
        <w:spacing w:after="120" w:line="240" w:lineRule="auto"/>
        <w:rPr>
          <w:b/>
          <w:sz w:val="32"/>
          <w:szCs w:val="32"/>
          <w:lang w:val="en-US"/>
        </w:rPr>
      </w:pPr>
      <w:r w:rsidRPr="00156EDA">
        <w:rPr>
          <w:rFonts w:cs="Arial"/>
          <w:sz w:val="18"/>
          <w:szCs w:val="18"/>
          <w:lang w:val="en-US"/>
        </w:rPr>
        <w:br w:type="page"/>
      </w:r>
    </w:p>
    <w:p w:rsidR="008D2283" w:rsidRPr="00D3062A" w:rsidRDefault="00DC5EE3" w:rsidP="002127E1">
      <w:pPr>
        <w:spacing w:after="120" w:line="240" w:lineRule="auto"/>
        <w:jc w:val="center"/>
        <w:rPr>
          <w:rFonts w:eastAsia="Times New Roman" w:cs="Times New Roman"/>
          <w:b/>
          <w:sz w:val="24"/>
          <w:szCs w:val="24"/>
          <w:lang w:val="en-US" w:eastAsia="hu-HU"/>
        </w:rPr>
      </w:pPr>
      <w:r>
        <w:rPr>
          <w:rFonts w:eastAsia="Times New Roman" w:cs="Times New Roman"/>
          <w:b/>
          <w:sz w:val="24"/>
          <w:szCs w:val="24"/>
          <w:lang w:val="en-US" w:eastAsia="hu-HU"/>
        </w:rPr>
        <w:lastRenderedPageBreak/>
        <w:t xml:space="preserve">A </w:t>
      </w:r>
      <w:proofErr w:type="spellStart"/>
      <w:r>
        <w:rPr>
          <w:rFonts w:eastAsia="Times New Roman" w:cs="Times New Roman"/>
          <w:b/>
          <w:sz w:val="24"/>
          <w:szCs w:val="24"/>
          <w:lang w:val="en-US" w:eastAsia="hu-HU"/>
        </w:rPr>
        <w:t>centrális</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vérnyomás</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erősebb</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összefüggést</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mutat</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az</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érrendszer</w:t>
      </w:r>
      <w:r w:rsidR="002127E1">
        <w:rPr>
          <w:rFonts w:eastAsia="Times New Roman" w:cs="Times New Roman"/>
          <w:b/>
          <w:sz w:val="24"/>
          <w:szCs w:val="24"/>
          <w:lang w:val="en-US" w:eastAsia="hu-HU"/>
        </w:rPr>
        <w:t>i</w:t>
      </w:r>
      <w:proofErr w:type="spellEnd"/>
      <w:r w:rsidR="002127E1">
        <w:rPr>
          <w:rFonts w:eastAsia="Times New Roman" w:cs="Times New Roman"/>
          <w:b/>
          <w:sz w:val="24"/>
          <w:szCs w:val="24"/>
          <w:lang w:val="en-US" w:eastAsia="hu-HU"/>
        </w:rPr>
        <w:t xml:space="preserve"> </w:t>
      </w:r>
      <w:proofErr w:type="spellStart"/>
      <w:r w:rsidR="002127E1">
        <w:rPr>
          <w:rFonts w:eastAsia="Times New Roman" w:cs="Times New Roman"/>
          <w:b/>
          <w:sz w:val="24"/>
          <w:szCs w:val="24"/>
          <w:lang w:val="en-US" w:eastAsia="hu-HU"/>
        </w:rPr>
        <w:t>megbetegedéssel</w:t>
      </w:r>
      <w:proofErr w:type="spellEnd"/>
      <w:r w:rsidR="002127E1">
        <w:rPr>
          <w:rFonts w:eastAsia="Times New Roman" w:cs="Times New Roman"/>
          <w:b/>
          <w:sz w:val="24"/>
          <w:szCs w:val="24"/>
          <w:lang w:val="en-US" w:eastAsia="hu-HU"/>
        </w:rPr>
        <w:t xml:space="preserve"> </w:t>
      </w:r>
      <w:proofErr w:type="spellStart"/>
      <w:r w:rsidR="002127E1">
        <w:rPr>
          <w:rFonts w:eastAsia="Times New Roman" w:cs="Times New Roman"/>
          <w:b/>
          <w:sz w:val="24"/>
          <w:szCs w:val="24"/>
          <w:lang w:val="en-US" w:eastAsia="hu-HU"/>
        </w:rPr>
        <w:t>és</w:t>
      </w:r>
      <w:proofErr w:type="spellEnd"/>
      <w:r w:rsidR="002127E1">
        <w:rPr>
          <w:rFonts w:eastAsia="Times New Roman" w:cs="Times New Roman"/>
          <w:b/>
          <w:sz w:val="24"/>
          <w:szCs w:val="24"/>
          <w:lang w:val="en-US" w:eastAsia="hu-HU"/>
        </w:rPr>
        <w:t xml:space="preserve"> </w:t>
      </w:r>
      <w:proofErr w:type="spellStart"/>
      <w:r w:rsidR="002127E1">
        <w:rPr>
          <w:rFonts w:eastAsia="Times New Roman" w:cs="Times New Roman"/>
          <w:b/>
          <w:sz w:val="24"/>
          <w:szCs w:val="24"/>
          <w:lang w:val="en-US" w:eastAsia="hu-HU"/>
        </w:rPr>
        <w:t>érrendszeri</w:t>
      </w:r>
      <w:proofErr w:type="spellEnd"/>
      <w:r w:rsidR="002127E1">
        <w:rPr>
          <w:rFonts w:eastAsia="Times New Roman" w:cs="Times New Roman"/>
          <w:b/>
          <w:sz w:val="24"/>
          <w:szCs w:val="24"/>
          <w:lang w:val="en-US" w:eastAsia="hu-HU"/>
        </w:rPr>
        <w:t xml:space="preserve"> </w:t>
      </w:r>
      <w:proofErr w:type="spellStart"/>
      <w:r w:rsidR="002127E1">
        <w:rPr>
          <w:rFonts w:eastAsia="Times New Roman" w:cs="Times New Roman"/>
          <w:b/>
          <w:sz w:val="24"/>
          <w:szCs w:val="24"/>
          <w:lang w:val="en-US" w:eastAsia="hu-HU"/>
        </w:rPr>
        <w:t>eseményekkel</w:t>
      </w:r>
      <w:proofErr w:type="spellEnd"/>
      <w:r w:rsidR="002127E1">
        <w:rPr>
          <w:rFonts w:eastAsia="Times New Roman" w:cs="Times New Roman"/>
          <w:b/>
          <w:sz w:val="24"/>
          <w:szCs w:val="24"/>
          <w:lang w:val="en-US" w:eastAsia="hu-HU"/>
        </w:rPr>
        <w:t xml:space="preserve">, mint a </w:t>
      </w:r>
      <w:proofErr w:type="spellStart"/>
      <w:r w:rsidR="002127E1">
        <w:rPr>
          <w:rFonts w:eastAsia="Times New Roman" w:cs="Times New Roman"/>
          <w:b/>
          <w:sz w:val="24"/>
          <w:szCs w:val="24"/>
          <w:lang w:val="en-US" w:eastAsia="hu-HU"/>
        </w:rPr>
        <w:t>felkari</w:t>
      </w:r>
      <w:proofErr w:type="spellEnd"/>
      <w:r w:rsidR="002127E1">
        <w:rPr>
          <w:rFonts w:eastAsia="Times New Roman" w:cs="Times New Roman"/>
          <w:b/>
          <w:sz w:val="24"/>
          <w:szCs w:val="24"/>
          <w:lang w:val="en-US" w:eastAsia="hu-HU"/>
        </w:rPr>
        <w:t xml:space="preserve"> </w:t>
      </w:r>
      <w:proofErr w:type="spellStart"/>
      <w:r w:rsidR="002127E1">
        <w:rPr>
          <w:rFonts w:eastAsia="Times New Roman" w:cs="Times New Roman"/>
          <w:b/>
          <w:sz w:val="24"/>
          <w:szCs w:val="24"/>
          <w:lang w:val="en-US" w:eastAsia="hu-HU"/>
        </w:rPr>
        <w:t>vérnyomás</w:t>
      </w:r>
      <w:proofErr w:type="spellEnd"/>
      <w:r w:rsidR="008D2283" w:rsidRPr="00D3062A">
        <w:rPr>
          <w:rFonts w:eastAsia="Times New Roman" w:cs="Times New Roman"/>
          <w:b/>
          <w:sz w:val="24"/>
          <w:szCs w:val="24"/>
          <w:lang w:val="en-US" w:eastAsia="hu-HU"/>
        </w:rPr>
        <w:t xml:space="preserve"> </w:t>
      </w:r>
      <w:r w:rsidR="008D2283" w:rsidRPr="00D3062A">
        <w:rPr>
          <w:rFonts w:eastAsia="Times New Roman" w:cs="Times New Roman"/>
          <w:b/>
          <w:sz w:val="24"/>
          <w:szCs w:val="24"/>
          <w:lang w:val="en-US" w:eastAsia="hu-HU"/>
        </w:rPr>
        <w:br/>
        <w:t>- The Strong Heart Study -</w:t>
      </w:r>
    </w:p>
    <w:p w:rsidR="00E600AB" w:rsidRDefault="00E600AB" w:rsidP="00A06690">
      <w:pPr>
        <w:tabs>
          <w:tab w:val="left" w:pos="1980"/>
        </w:tabs>
        <w:spacing w:after="120" w:line="240" w:lineRule="auto"/>
        <w:rPr>
          <w:lang w:val="en-US"/>
        </w:rPr>
      </w:pPr>
    </w:p>
    <w:p w:rsidR="00E600AB" w:rsidRDefault="00E600AB" w:rsidP="001A2C4C">
      <w:pPr>
        <w:tabs>
          <w:tab w:val="left" w:pos="1980"/>
        </w:tabs>
        <w:spacing w:after="120" w:line="240" w:lineRule="auto"/>
        <w:jc w:val="both"/>
        <w:rPr>
          <w:lang w:val="en-US"/>
        </w:rPr>
      </w:pPr>
      <w:r>
        <w:rPr>
          <w:lang w:val="en-US"/>
        </w:rPr>
        <w:t xml:space="preserve">A </w:t>
      </w:r>
      <w:proofErr w:type="spellStart"/>
      <w:r>
        <w:rPr>
          <w:lang w:val="en-US"/>
        </w:rPr>
        <w:t>nem-invazíven</w:t>
      </w:r>
      <w:proofErr w:type="spellEnd"/>
      <w:r>
        <w:rPr>
          <w:lang w:val="en-US"/>
        </w:rPr>
        <w:t xml:space="preserve"> </w:t>
      </w:r>
      <w:proofErr w:type="spellStart"/>
      <w:r>
        <w:rPr>
          <w:lang w:val="en-US"/>
        </w:rPr>
        <w:t>meghatározott</w:t>
      </w:r>
      <w:proofErr w:type="spellEnd"/>
      <w:r>
        <w:rPr>
          <w:lang w:val="en-US"/>
        </w:rPr>
        <w:t xml:space="preserve"> </w:t>
      </w:r>
      <w:proofErr w:type="spellStart"/>
      <w:r>
        <w:rPr>
          <w:lang w:val="en-US"/>
        </w:rPr>
        <w:t>centrális</w:t>
      </w:r>
      <w:proofErr w:type="spellEnd"/>
      <w:r>
        <w:rPr>
          <w:lang w:val="en-US"/>
        </w:rPr>
        <w:t xml:space="preserve"> </w:t>
      </w:r>
      <w:proofErr w:type="spellStart"/>
      <w:r>
        <w:rPr>
          <w:lang w:val="en-US"/>
        </w:rPr>
        <w:t>pulzusnyomás</w:t>
      </w:r>
      <w:proofErr w:type="spellEnd"/>
      <w:r>
        <w:rPr>
          <w:lang w:val="en-US"/>
        </w:rPr>
        <w:t xml:space="preserve"> </w:t>
      </w:r>
      <w:proofErr w:type="spellStart"/>
      <w:r>
        <w:rPr>
          <w:lang w:val="en-US"/>
        </w:rPr>
        <w:t>erősebb</w:t>
      </w:r>
      <w:proofErr w:type="spellEnd"/>
      <w:r>
        <w:rPr>
          <w:lang w:val="en-US"/>
        </w:rPr>
        <w:t xml:space="preserve"> </w:t>
      </w:r>
      <w:proofErr w:type="spellStart"/>
      <w:r>
        <w:rPr>
          <w:lang w:val="en-US"/>
        </w:rPr>
        <w:t>összefüggést</w:t>
      </w:r>
      <w:proofErr w:type="spellEnd"/>
      <w:r>
        <w:rPr>
          <w:lang w:val="en-US"/>
        </w:rPr>
        <w:t xml:space="preserve"> </w:t>
      </w:r>
      <w:proofErr w:type="spellStart"/>
      <w:r>
        <w:rPr>
          <w:lang w:val="en-US"/>
        </w:rPr>
        <w:t>mutat</w:t>
      </w:r>
      <w:proofErr w:type="spellEnd"/>
      <w:r>
        <w:rPr>
          <w:lang w:val="en-US"/>
        </w:rPr>
        <w:t xml:space="preserve"> a </w:t>
      </w:r>
      <w:proofErr w:type="spellStart"/>
      <w:r>
        <w:rPr>
          <w:lang w:val="en-US"/>
        </w:rPr>
        <w:t>vaszkuláris</w:t>
      </w:r>
      <w:proofErr w:type="spellEnd"/>
      <w:r>
        <w:rPr>
          <w:lang w:val="en-US"/>
        </w:rPr>
        <w:t xml:space="preserve"> </w:t>
      </w:r>
      <w:proofErr w:type="spellStart"/>
      <w:r>
        <w:rPr>
          <w:lang w:val="en-US"/>
        </w:rPr>
        <w:t>hipertrófiával</w:t>
      </w:r>
      <w:proofErr w:type="spellEnd"/>
      <w:r>
        <w:rPr>
          <w:lang w:val="en-US"/>
        </w:rPr>
        <w:t xml:space="preserve">, </w:t>
      </w:r>
      <w:proofErr w:type="spellStart"/>
      <w:r>
        <w:rPr>
          <w:lang w:val="en-US"/>
        </w:rPr>
        <w:t>az</w:t>
      </w:r>
      <w:proofErr w:type="spellEnd"/>
      <w:r>
        <w:rPr>
          <w:lang w:val="en-US"/>
        </w:rPr>
        <w:t xml:space="preserve"> </w:t>
      </w:r>
      <w:proofErr w:type="spellStart"/>
      <w:r>
        <w:rPr>
          <w:lang w:val="en-US"/>
        </w:rPr>
        <w:t>éremleszesedés</w:t>
      </w:r>
      <w:proofErr w:type="spellEnd"/>
      <w:r>
        <w:rPr>
          <w:lang w:val="en-US"/>
        </w:rPr>
        <w:t xml:space="preserve"> </w:t>
      </w:r>
      <w:proofErr w:type="spellStart"/>
      <w:r>
        <w:rPr>
          <w:lang w:val="en-US"/>
        </w:rPr>
        <w:t>kiterjedésével</w:t>
      </w:r>
      <w:proofErr w:type="spellEnd"/>
      <w:r>
        <w:rPr>
          <w:lang w:val="en-US"/>
        </w:rPr>
        <w:t xml:space="preserve"> </w:t>
      </w:r>
      <w:proofErr w:type="spellStart"/>
      <w:r>
        <w:rPr>
          <w:lang w:val="en-US"/>
        </w:rPr>
        <w:t>és</w:t>
      </w:r>
      <w:proofErr w:type="spellEnd"/>
      <w:r>
        <w:rPr>
          <w:lang w:val="en-US"/>
        </w:rPr>
        <w:t xml:space="preserve"> a </w:t>
      </w:r>
      <w:proofErr w:type="spellStart"/>
      <w:r>
        <w:rPr>
          <w:lang w:val="en-US"/>
        </w:rPr>
        <w:t>szív</w:t>
      </w:r>
      <w:proofErr w:type="spellEnd"/>
      <w:r>
        <w:rPr>
          <w:lang w:val="en-US"/>
        </w:rPr>
        <w:t xml:space="preserve">- </w:t>
      </w:r>
      <w:proofErr w:type="spellStart"/>
      <w:r>
        <w:rPr>
          <w:lang w:val="en-US"/>
        </w:rPr>
        <w:t>és</w:t>
      </w:r>
      <w:proofErr w:type="spellEnd"/>
      <w:r>
        <w:rPr>
          <w:lang w:val="en-US"/>
        </w:rPr>
        <w:t xml:space="preserve"> </w:t>
      </w:r>
      <w:proofErr w:type="spellStart"/>
      <w:r>
        <w:rPr>
          <w:lang w:val="en-US"/>
        </w:rPr>
        <w:t>érrndszeri</w:t>
      </w:r>
      <w:proofErr w:type="spellEnd"/>
      <w:r>
        <w:rPr>
          <w:lang w:val="en-US"/>
        </w:rPr>
        <w:t xml:space="preserve"> </w:t>
      </w:r>
      <w:proofErr w:type="spellStart"/>
      <w:r>
        <w:rPr>
          <w:lang w:val="en-US"/>
        </w:rPr>
        <w:t>eseményekkel</w:t>
      </w:r>
      <w:proofErr w:type="spellEnd"/>
      <w:r>
        <w:rPr>
          <w:lang w:val="en-US"/>
        </w:rPr>
        <w:t xml:space="preserve">, mint a </w:t>
      </w:r>
      <w:proofErr w:type="spellStart"/>
      <w:r>
        <w:rPr>
          <w:lang w:val="en-US"/>
        </w:rPr>
        <w:t>felkari</w:t>
      </w:r>
      <w:proofErr w:type="spellEnd"/>
      <w:r>
        <w:rPr>
          <w:lang w:val="en-US"/>
        </w:rPr>
        <w:t xml:space="preserve"> </w:t>
      </w:r>
      <w:proofErr w:type="spellStart"/>
      <w:r>
        <w:rPr>
          <w:lang w:val="en-US"/>
        </w:rPr>
        <w:t>vérnyomás</w:t>
      </w:r>
      <w:proofErr w:type="spellEnd"/>
      <w:r>
        <w:rPr>
          <w:lang w:val="en-US"/>
        </w:rPr>
        <w:t xml:space="preserve">. </w:t>
      </w:r>
    </w:p>
    <w:p w:rsidR="008D2283" w:rsidRPr="00E600AB" w:rsidRDefault="008D2283" w:rsidP="001A2C4C">
      <w:pPr>
        <w:tabs>
          <w:tab w:val="left" w:pos="1980"/>
        </w:tabs>
        <w:spacing w:after="120" w:line="240" w:lineRule="auto"/>
        <w:jc w:val="both"/>
        <w:rPr>
          <w:rFonts w:eastAsia="Times New Roman" w:cs="Times New Roman"/>
          <w:sz w:val="16"/>
          <w:szCs w:val="16"/>
          <w:lang w:val="en-US" w:eastAsia="hu-HU"/>
        </w:rPr>
      </w:pPr>
      <w:r w:rsidRPr="00E600AB">
        <w:rPr>
          <w:sz w:val="16"/>
          <w:szCs w:val="16"/>
          <w:lang w:val="en-US"/>
        </w:rPr>
        <w:t>N</w:t>
      </w:r>
      <w:r w:rsidRPr="00E600AB">
        <w:rPr>
          <w:rFonts w:eastAsia="Times New Roman" w:cs="Times New Roman"/>
          <w:sz w:val="16"/>
          <w:szCs w:val="16"/>
          <w:lang w:val="en-US" w:eastAsia="hu-HU"/>
        </w:rPr>
        <w:t>oninvasively-determined central pulse pressure is more strongly related to vascular hypertrophy, extent of atherosclerosis, and cardiovascular events than is brachial blood pressure.</w:t>
      </w:r>
    </w:p>
    <w:p w:rsidR="008D2283" w:rsidRPr="00156EDA" w:rsidRDefault="008D2283" w:rsidP="00A06690">
      <w:pPr>
        <w:spacing w:after="120" w:line="240" w:lineRule="auto"/>
        <w:jc w:val="right"/>
        <w:rPr>
          <w:rFonts w:eastAsia="Times New Roman" w:cs="Times New Roman"/>
          <w:sz w:val="16"/>
          <w:szCs w:val="16"/>
          <w:lang w:val="en-US" w:eastAsia="hu-HU"/>
        </w:rPr>
      </w:pPr>
      <w:r w:rsidRPr="00156EDA">
        <w:rPr>
          <w:sz w:val="16"/>
          <w:szCs w:val="16"/>
          <w:lang w:val="en-US"/>
        </w:rPr>
        <w:t xml:space="preserve">Mary J. Roman </w:t>
      </w:r>
      <w:proofErr w:type="gramStart"/>
      <w:r w:rsidRPr="00156EDA">
        <w:rPr>
          <w:rFonts w:eastAsia="Times New Roman" w:cs="Times New Roman"/>
          <w:sz w:val="16"/>
          <w:szCs w:val="16"/>
          <w:lang w:val="en-US" w:eastAsia="hu-HU"/>
        </w:rPr>
        <w:t>Hypertension  2007</w:t>
      </w:r>
      <w:proofErr w:type="gramEnd"/>
      <w:r w:rsidRPr="00156EDA">
        <w:rPr>
          <w:rFonts w:eastAsia="Times New Roman" w:cs="Times New Roman"/>
          <w:sz w:val="16"/>
          <w:szCs w:val="16"/>
          <w:lang w:val="en-US" w:eastAsia="hu-HU"/>
        </w:rPr>
        <w:t>;50:197-203.</w:t>
      </w:r>
    </w:p>
    <w:p w:rsidR="008D2283" w:rsidRPr="00156EDA" w:rsidRDefault="008D2283" w:rsidP="00A06690">
      <w:pPr>
        <w:tabs>
          <w:tab w:val="left" w:pos="1980"/>
        </w:tabs>
        <w:spacing w:after="120" w:line="240" w:lineRule="auto"/>
        <w:rPr>
          <w:b/>
          <w:lang w:val="en-US"/>
        </w:rPr>
      </w:pPr>
    </w:p>
    <w:p w:rsidR="008D2283" w:rsidRPr="00156EDA" w:rsidRDefault="008D2283" w:rsidP="00A06690">
      <w:pPr>
        <w:tabs>
          <w:tab w:val="left" w:pos="1980"/>
        </w:tabs>
        <w:spacing w:after="120" w:line="240" w:lineRule="auto"/>
        <w:rPr>
          <w:b/>
          <w:lang w:val="en-US"/>
        </w:rPr>
      </w:pPr>
    </w:p>
    <w:p w:rsidR="008D2283" w:rsidRPr="00EF35A1" w:rsidRDefault="00EF35A1" w:rsidP="001A2C4C">
      <w:pPr>
        <w:spacing w:after="120" w:line="240" w:lineRule="auto"/>
        <w:jc w:val="center"/>
        <w:rPr>
          <w:rFonts w:eastAsia="Times New Roman" w:cs="Arial"/>
          <w:b/>
          <w:sz w:val="24"/>
          <w:szCs w:val="24"/>
          <w:lang w:val="en-US" w:eastAsia="hu-HU"/>
        </w:rPr>
      </w:pPr>
      <w:r>
        <w:rPr>
          <w:rFonts w:eastAsia="Times New Roman" w:cs="Arial"/>
          <w:b/>
          <w:sz w:val="24"/>
          <w:szCs w:val="24"/>
          <w:lang w:val="en-US" w:eastAsia="hu-HU"/>
        </w:rPr>
        <w:t xml:space="preserve">A </w:t>
      </w:r>
      <w:proofErr w:type="spellStart"/>
      <w:r>
        <w:rPr>
          <w:rFonts w:eastAsia="Times New Roman" w:cs="Arial"/>
          <w:b/>
          <w:sz w:val="24"/>
          <w:szCs w:val="24"/>
          <w:lang w:val="en-US" w:eastAsia="hu-HU"/>
        </w:rPr>
        <w:t>magas</w:t>
      </w:r>
      <w:proofErr w:type="spellEnd"/>
      <w:r>
        <w:rPr>
          <w:rFonts w:eastAsia="Times New Roman" w:cs="Arial"/>
          <w:b/>
          <w:sz w:val="24"/>
          <w:szCs w:val="24"/>
          <w:lang w:val="en-US" w:eastAsia="hu-HU"/>
        </w:rPr>
        <w:t xml:space="preserve"> </w:t>
      </w:r>
      <w:proofErr w:type="spellStart"/>
      <w:r>
        <w:rPr>
          <w:rFonts w:eastAsia="Times New Roman" w:cs="Arial"/>
          <w:b/>
          <w:sz w:val="24"/>
          <w:szCs w:val="24"/>
          <w:lang w:val="en-US" w:eastAsia="hu-HU"/>
        </w:rPr>
        <w:t>pulzusnyomás</w:t>
      </w:r>
      <w:proofErr w:type="spellEnd"/>
      <w:r>
        <w:rPr>
          <w:rFonts w:eastAsia="Times New Roman" w:cs="Arial"/>
          <w:b/>
          <w:sz w:val="24"/>
          <w:szCs w:val="24"/>
          <w:lang w:val="en-US" w:eastAsia="hu-HU"/>
        </w:rPr>
        <w:t xml:space="preserve"> a </w:t>
      </w:r>
      <w:proofErr w:type="spellStart"/>
      <w:r>
        <w:rPr>
          <w:rFonts w:eastAsia="Times New Roman" w:cs="Arial"/>
          <w:b/>
          <w:sz w:val="24"/>
          <w:szCs w:val="24"/>
          <w:lang w:val="en-US" w:eastAsia="hu-HU"/>
        </w:rPr>
        <w:t>kedvezőtlen</w:t>
      </w:r>
      <w:proofErr w:type="spellEnd"/>
      <w:r>
        <w:rPr>
          <w:rFonts w:eastAsia="Times New Roman" w:cs="Arial"/>
          <w:b/>
          <w:sz w:val="24"/>
          <w:szCs w:val="24"/>
          <w:lang w:val="en-US" w:eastAsia="hu-HU"/>
        </w:rPr>
        <w:t xml:space="preserve"> </w:t>
      </w:r>
      <w:proofErr w:type="spellStart"/>
      <w:r>
        <w:rPr>
          <w:rFonts w:eastAsia="Times New Roman" w:cs="Arial"/>
          <w:b/>
          <w:sz w:val="24"/>
          <w:szCs w:val="24"/>
          <w:lang w:val="en-US" w:eastAsia="hu-HU"/>
        </w:rPr>
        <w:t>szív</w:t>
      </w:r>
      <w:proofErr w:type="spellEnd"/>
      <w:r>
        <w:rPr>
          <w:rFonts w:eastAsia="Times New Roman" w:cs="Arial"/>
          <w:b/>
          <w:sz w:val="24"/>
          <w:szCs w:val="24"/>
          <w:lang w:val="en-US" w:eastAsia="hu-HU"/>
        </w:rPr>
        <w:t xml:space="preserve">- </w:t>
      </w:r>
      <w:proofErr w:type="spellStart"/>
      <w:r>
        <w:rPr>
          <w:rFonts w:eastAsia="Times New Roman" w:cs="Arial"/>
          <w:b/>
          <w:sz w:val="24"/>
          <w:szCs w:val="24"/>
          <w:lang w:val="en-US" w:eastAsia="hu-HU"/>
        </w:rPr>
        <w:t>és</w:t>
      </w:r>
      <w:proofErr w:type="spellEnd"/>
      <w:r>
        <w:rPr>
          <w:rFonts w:eastAsia="Times New Roman" w:cs="Arial"/>
          <w:b/>
          <w:sz w:val="24"/>
          <w:szCs w:val="24"/>
          <w:lang w:val="en-US" w:eastAsia="hu-HU"/>
        </w:rPr>
        <w:t xml:space="preserve"> </w:t>
      </w:r>
      <w:proofErr w:type="spellStart"/>
      <w:r>
        <w:rPr>
          <w:rFonts w:eastAsia="Times New Roman" w:cs="Arial"/>
          <w:b/>
          <w:sz w:val="24"/>
          <w:szCs w:val="24"/>
          <w:lang w:val="en-US" w:eastAsia="hu-HU"/>
        </w:rPr>
        <w:t>érrendszeri</w:t>
      </w:r>
      <w:proofErr w:type="spellEnd"/>
      <w:r>
        <w:rPr>
          <w:rFonts w:eastAsia="Times New Roman" w:cs="Arial"/>
          <w:b/>
          <w:sz w:val="24"/>
          <w:szCs w:val="24"/>
          <w:lang w:val="en-US" w:eastAsia="hu-HU"/>
        </w:rPr>
        <w:t xml:space="preserve"> </w:t>
      </w:r>
      <w:proofErr w:type="spellStart"/>
      <w:r>
        <w:rPr>
          <w:rFonts w:eastAsia="Times New Roman" w:cs="Arial"/>
          <w:b/>
          <w:sz w:val="24"/>
          <w:szCs w:val="24"/>
          <w:lang w:val="en-US" w:eastAsia="hu-HU"/>
        </w:rPr>
        <w:t>eseményekkel</w:t>
      </w:r>
      <w:proofErr w:type="spellEnd"/>
      <w:r>
        <w:rPr>
          <w:rFonts w:eastAsia="Times New Roman" w:cs="Arial"/>
          <w:b/>
          <w:sz w:val="24"/>
          <w:szCs w:val="24"/>
          <w:lang w:val="en-US" w:eastAsia="hu-HU"/>
        </w:rPr>
        <w:t xml:space="preserve"> </w:t>
      </w:r>
      <w:r>
        <w:rPr>
          <w:rFonts w:eastAsia="Times New Roman" w:cs="Arial"/>
          <w:b/>
          <w:sz w:val="24"/>
          <w:szCs w:val="24"/>
          <w:lang w:val="en-US" w:eastAsia="hu-HU"/>
        </w:rPr>
        <w:br/>
      </w:r>
      <w:proofErr w:type="spellStart"/>
      <w:r>
        <w:rPr>
          <w:rFonts w:eastAsia="Times New Roman" w:cs="Arial"/>
          <w:b/>
          <w:sz w:val="24"/>
          <w:szCs w:val="24"/>
          <w:lang w:val="en-US" w:eastAsia="hu-HU"/>
        </w:rPr>
        <w:t>egyéb</w:t>
      </w:r>
      <w:proofErr w:type="spellEnd"/>
      <w:r>
        <w:rPr>
          <w:rFonts w:eastAsia="Times New Roman" w:cs="Arial"/>
          <w:b/>
          <w:sz w:val="24"/>
          <w:szCs w:val="24"/>
          <w:lang w:val="en-US" w:eastAsia="hu-HU"/>
        </w:rPr>
        <w:t xml:space="preserve"> </w:t>
      </w:r>
      <w:proofErr w:type="spellStart"/>
      <w:r>
        <w:rPr>
          <w:rFonts w:eastAsia="Times New Roman" w:cs="Arial"/>
          <w:b/>
          <w:sz w:val="24"/>
          <w:szCs w:val="24"/>
          <w:lang w:val="en-US" w:eastAsia="hu-HU"/>
        </w:rPr>
        <w:t>faktoroktól</w:t>
      </w:r>
      <w:proofErr w:type="spellEnd"/>
      <w:r>
        <w:rPr>
          <w:rFonts w:eastAsia="Times New Roman" w:cs="Arial"/>
          <w:b/>
          <w:sz w:val="24"/>
          <w:szCs w:val="24"/>
          <w:lang w:val="en-US" w:eastAsia="hu-HU"/>
        </w:rPr>
        <w:t xml:space="preserve"> </w:t>
      </w:r>
      <w:proofErr w:type="spellStart"/>
      <w:r>
        <w:rPr>
          <w:rFonts w:eastAsia="Times New Roman" w:cs="Arial"/>
          <w:b/>
          <w:sz w:val="24"/>
          <w:szCs w:val="24"/>
          <w:lang w:val="en-US" w:eastAsia="hu-HU"/>
        </w:rPr>
        <w:t>függetlenül</w:t>
      </w:r>
      <w:proofErr w:type="spellEnd"/>
      <w:r>
        <w:rPr>
          <w:rFonts w:eastAsia="Times New Roman" w:cs="Arial"/>
          <w:b/>
          <w:sz w:val="24"/>
          <w:szCs w:val="24"/>
          <w:lang w:val="en-US" w:eastAsia="hu-HU"/>
        </w:rPr>
        <w:t xml:space="preserve"> </w:t>
      </w:r>
      <w:proofErr w:type="spellStart"/>
      <w:r>
        <w:rPr>
          <w:rFonts w:eastAsia="Times New Roman" w:cs="Arial"/>
          <w:b/>
          <w:sz w:val="24"/>
          <w:szCs w:val="24"/>
          <w:lang w:val="en-US" w:eastAsia="hu-HU"/>
        </w:rPr>
        <w:t>összefügg</w:t>
      </w:r>
      <w:proofErr w:type="spellEnd"/>
      <w:r>
        <w:rPr>
          <w:rFonts w:eastAsia="Times New Roman" w:cs="Arial"/>
          <w:b/>
          <w:sz w:val="24"/>
          <w:szCs w:val="24"/>
          <w:lang w:val="en-US" w:eastAsia="hu-HU"/>
        </w:rPr>
        <w:t xml:space="preserve"> </w:t>
      </w:r>
      <w:r w:rsidR="005C0F6F" w:rsidRPr="00D3062A">
        <w:rPr>
          <w:rFonts w:eastAsia="Times New Roman" w:cs="Arial"/>
          <w:b/>
          <w:sz w:val="24"/>
          <w:szCs w:val="24"/>
          <w:lang w:val="en-US" w:eastAsia="hu-HU"/>
        </w:rPr>
        <w:br/>
      </w:r>
      <w:r w:rsidR="008D2283" w:rsidRPr="00D3062A">
        <w:rPr>
          <w:rFonts w:eastAsia="Times New Roman" w:cs="Times New Roman"/>
          <w:b/>
          <w:sz w:val="24"/>
          <w:szCs w:val="24"/>
          <w:lang w:val="en-US" w:eastAsia="hu-HU"/>
        </w:rPr>
        <w:t>-The Strong Heart Study -</w:t>
      </w:r>
    </w:p>
    <w:p w:rsidR="008D2283" w:rsidRPr="00156EDA" w:rsidRDefault="008D2283" w:rsidP="00A06690">
      <w:pPr>
        <w:spacing w:after="120" w:line="240" w:lineRule="auto"/>
        <w:rPr>
          <w:rFonts w:eastAsia="Times New Roman" w:cs="Times New Roman"/>
          <w:lang w:val="en-US" w:eastAsia="hu-HU"/>
        </w:rPr>
      </w:pPr>
    </w:p>
    <w:p w:rsidR="0058738B" w:rsidRDefault="000634E1" w:rsidP="001A2C4C">
      <w:pPr>
        <w:spacing w:after="120" w:line="240" w:lineRule="auto"/>
        <w:jc w:val="both"/>
        <w:rPr>
          <w:rFonts w:eastAsia="Times New Roman" w:cs="Arial"/>
          <w:lang w:val="en-US" w:eastAsia="hu-HU"/>
        </w:rPr>
      </w:pPr>
      <w:r>
        <w:rPr>
          <w:rFonts w:eastAsia="Times New Roman" w:cs="Arial"/>
          <w:lang w:val="en-US" w:eastAsia="hu-HU"/>
        </w:rPr>
        <w:t xml:space="preserve">A </w:t>
      </w:r>
      <w:proofErr w:type="spellStart"/>
      <w:r>
        <w:rPr>
          <w:rFonts w:eastAsia="Times New Roman" w:cs="Arial"/>
          <w:lang w:val="en-US" w:eastAsia="hu-HU"/>
        </w:rPr>
        <w:t>centrális</w:t>
      </w:r>
      <w:proofErr w:type="spellEnd"/>
      <w:r>
        <w:rPr>
          <w:rFonts w:eastAsia="Times New Roman" w:cs="Arial"/>
          <w:lang w:val="en-US" w:eastAsia="hu-HU"/>
        </w:rPr>
        <w:t xml:space="preserve"> </w:t>
      </w:r>
      <w:proofErr w:type="spellStart"/>
      <w:r>
        <w:rPr>
          <w:rFonts w:eastAsia="Times New Roman" w:cs="Arial"/>
          <w:lang w:val="en-US" w:eastAsia="hu-HU"/>
        </w:rPr>
        <w:t>pulzusnyomás</w:t>
      </w:r>
      <w:proofErr w:type="spellEnd"/>
      <w:r>
        <w:rPr>
          <w:rFonts w:eastAsia="Times New Roman" w:cs="Arial"/>
          <w:lang w:val="en-US" w:eastAsia="hu-HU"/>
        </w:rPr>
        <w:t xml:space="preserve"> </w:t>
      </w:r>
      <w:r w:rsidR="0058738B">
        <w:rPr>
          <w:rFonts w:eastAsia="Times New Roman" w:cs="Arial"/>
          <w:lang w:val="en-US" w:eastAsia="hu-HU"/>
        </w:rPr>
        <w:t xml:space="preserve">50Hgmm-es </w:t>
      </w:r>
      <w:proofErr w:type="spellStart"/>
      <w:r w:rsidR="0058738B">
        <w:rPr>
          <w:rFonts w:eastAsia="Times New Roman" w:cs="Arial"/>
          <w:lang w:val="en-US" w:eastAsia="hu-HU"/>
        </w:rPr>
        <w:t>értéke</w:t>
      </w:r>
      <w:proofErr w:type="spellEnd"/>
      <w:r w:rsidR="0058738B">
        <w:rPr>
          <w:rFonts w:eastAsia="Times New Roman" w:cs="Arial"/>
          <w:lang w:val="en-US" w:eastAsia="hu-HU"/>
        </w:rPr>
        <w:t xml:space="preserve"> </w:t>
      </w:r>
      <w:proofErr w:type="spellStart"/>
      <w:r w:rsidR="0058738B">
        <w:rPr>
          <w:rFonts w:eastAsia="Times New Roman" w:cs="Arial"/>
          <w:lang w:val="en-US" w:eastAsia="hu-HU"/>
        </w:rPr>
        <w:t>előjelzi</w:t>
      </w:r>
      <w:proofErr w:type="spellEnd"/>
      <w:r w:rsidR="0058738B">
        <w:rPr>
          <w:rFonts w:eastAsia="Times New Roman" w:cs="Arial"/>
          <w:lang w:val="en-US" w:eastAsia="hu-HU"/>
        </w:rPr>
        <w:t xml:space="preserve"> a </w:t>
      </w:r>
      <w:proofErr w:type="spellStart"/>
      <w:r w:rsidR="0058738B">
        <w:rPr>
          <w:rFonts w:eastAsia="Times New Roman" w:cs="Arial"/>
          <w:lang w:val="en-US" w:eastAsia="hu-HU"/>
        </w:rPr>
        <w:t>szív-és</w:t>
      </w:r>
      <w:proofErr w:type="spellEnd"/>
      <w:r w:rsidR="0058738B">
        <w:rPr>
          <w:rFonts w:eastAsia="Times New Roman" w:cs="Arial"/>
          <w:lang w:val="en-US" w:eastAsia="hu-HU"/>
        </w:rPr>
        <w:t xml:space="preserve"> </w:t>
      </w:r>
      <w:proofErr w:type="spellStart"/>
      <w:r w:rsidR="0058738B">
        <w:rPr>
          <w:rFonts w:eastAsia="Times New Roman" w:cs="Arial"/>
          <w:lang w:val="en-US" w:eastAsia="hu-HU"/>
        </w:rPr>
        <w:t>érrendszeri</w:t>
      </w:r>
      <w:proofErr w:type="spellEnd"/>
      <w:r w:rsidR="0058738B">
        <w:rPr>
          <w:rFonts w:eastAsia="Times New Roman" w:cs="Arial"/>
          <w:lang w:val="en-US" w:eastAsia="hu-HU"/>
        </w:rPr>
        <w:t xml:space="preserve"> </w:t>
      </w:r>
      <w:proofErr w:type="spellStart"/>
      <w:r w:rsidR="0058738B">
        <w:rPr>
          <w:rFonts w:eastAsia="Times New Roman" w:cs="Arial"/>
          <w:lang w:val="en-US" w:eastAsia="hu-HU"/>
        </w:rPr>
        <w:t>eseményeket</w:t>
      </w:r>
      <w:proofErr w:type="spellEnd"/>
      <w:r w:rsidR="0058738B">
        <w:rPr>
          <w:rFonts w:eastAsia="Times New Roman" w:cs="Arial"/>
          <w:lang w:val="en-US" w:eastAsia="hu-HU"/>
        </w:rPr>
        <w:t xml:space="preserve"> </w:t>
      </w:r>
      <w:proofErr w:type="spellStart"/>
      <w:r w:rsidR="0058738B">
        <w:rPr>
          <w:rFonts w:eastAsia="Times New Roman" w:cs="Arial"/>
          <w:lang w:val="en-US" w:eastAsia="hu-HU"/>
        </w:rPr>
        <w:t>és</w:t>
      </w:r>
      <w:proofErr w:type="spellEnd"/>
      <w:r w:rsidR="0058738B">
        <w:rPr>
          <w:rFonts w:eastAsia="Times New Roman" w:cs="Arial"/>
          <w:lang w:val="en-US" w:eastAsia="hu-HU"/>
        </w:rPr>
        <w:t xml:space="preserve"> </w:t>
      </w:r>
      <w:proofErr w:type="spellStart"/>
      <w:r w:rsidR="0058738B">
        <w:rPr>
          <w:rFonts w:eastAsia="Times New Roman" w:cs="Arial"/>
          <w:lang w:val="en-US" w:eastAsia="hu-HU"/>
        </w:rPr>
        <w:t>központi</w:t>
      </w:r>
      <w:proofErr w:type="spellEnd"/>
      <w:r w:rsidR="0058738B">
        <w:rPr>
          <w:rFonts w:eastAsia="Times New Roman" w:cs="Arial"/>
          <w:lang w:val="en-US" w:eastAsia="hu-HU"/>
        </w:rPr>
        <w:t xml:space="preserve"> </w:t>
      </w:r>
      <w:proofErr w:type="spellStart"/>
      <w:r w:rsidR="0058738B">
        <w:rPr>
          <w:rFonts w:eastAsia="Times New Roman" w:cs="Arial"/>
          <w:lang w:val="en-US" w:eastAsia="hu-HU"/>
        </w:rPr>
        <w:t>szerepet</w:t>
      </w:r>
      <w:proofErr w:type="spellEnd"/>
      <w:r w:rsidR="0058738B">
        <w:rPr>
          <w:rFonts w:eastAsia="Times New Roman" w:cs="Arial"/>
          <w:lang w:val="en-US" w:eastAsia="hu-HU"/>
        </w:rPr>
        <w:t xml:space="preserve"> </w:t>
      </w:r>
      <w:proofErr w:type="spellStart"/>
      <w:r w:rsidR="0058738B">
        <w:rPr>
          <w:rFonts w:eastAsia="Times New Roman" w:cs="Arial"/>
          <w:lang w:val="en-US" w:eastAsia="hu-HU"/>
        </w:rPr>
        <w:t>játszhat</w:t>
      </w:r>
      <w:proofErr w:type="spellEnd"/>
      <w:r w:rsidR="0058738B">
        <w:rPr>
          <w:rFonts w:eastAsia="Times New Roman" w:cs="Arial"/>
          <w:lang w:val="en-US" w:eastAsia="hu-HU"/>
        </w:rPr>
        <w:t xml:space="preserve"> </w:t>
      </w:r>
      <w:proofErr w:type="spellStart"/>
      <w:r w:rsidR="0058738B">
        <w:rPr>
          <w:rFonts w:eastAsia="Times New Roman" w:cs="Arial"/>
          <w:lang w:val="en-US" w:eastAsia="hu-HU"/>
        </w:rPr>
        <w:t>az</w:t>
      </w:r>
      <w:proofErr w:type="spellEnd"/>
      <w:r w:rsidR="0058738B">
        <w:rPr>
          <w:rFonts w:eastAsia="Times New Roman" w:cs="Arial"/>
          <w:lang w:val="en-US" w:eastAsia="hu-HU"/>
        </w:rPr>
        <w:t xml:space="preserve"> </w:t>
      </w:r>
      <w:proofErr w:type="spellStart"/>
      <w:r w:rsidR="0058738B">
        <w:rPr>
          <w:rFonts w:eastAsia="Times New Roman" w:cs="Arial"/>
          <w:lang w:val="en-US" w:eastAsia="hu-HU"/>
        </w:rPr>
        <w:t>intervenciós</w:t>
      </w:r>
      <w:proofErr w:type="spellEnd"/>
      <w:r w:rsidR="0058738B">
        <w:rPr>
          <w:rFonts w:eastAsia="Times New Roman" w:cs="Arial"/>
          <w:lang w:val="en-US" w:eastAsia="hu-HU"/>
        </w:rPr>
        <w:t xml:space="preserve"> </w:t>
      </w:r>
      <w:proofErr w:type="spellStart"/>
      <w:r w:rsidR="0058738B">
        <w:rPr>
          <w:rFonts w:eastAsia="Times New Roman" w:cs="Arial"/>
          <w:lang w:val="en-US" w:eastAsia="hu-HU"/>
        </w:rPr>
        <w:t>stratégiákban</w:t>
      </w:r>
      <w:proofErr w:type="spellEnd"/>
      <w:r w:rsidR="0058738B">
        <w:rPr>
          <w:rFonts w:eastAsia="Times New Roman" w:cs="Arial"/>
          <w:lang w:val="en-US" w:eastAsia="hu-HU"/>
        </w:rPr>
        <w:t xml:space="preserve"> a </w:t>
      </w:r>
      <w:proofErr w:type="spellStart"/>
      <w:r w:rsidR="0058738B">
        <w:rPr>
          <w:rFonts w:eastAsia="Times New Roman" w:cs="Arial"/>
          <w:lang w:val="en-US" w:eastAsia="hu-HU"/>
        </w:rPr>
        <w:t>prospektív</w:t>
      </w:r>
      <w:proofErr w:type="spellEnd"/>
      <w:r w:rsidR="0058738B">
        <w:rPr>
          <w:rFonts w:eastAsia="Times New Roman" w:cs="Arial"/>
          <w:lang w:val="en-US" w:eastAsia="hu-HU"/>
        </w:rPr>
        <w:t xml:space="preserve"> </w:t>
      </w:r>
      <w:proofErr w:type="spellStart"/>
      <w:r w:rsidR="0058738B">
        <w:rPr>
          <w:rFonts w:eastAsia="Times New Roman" w:cs="Arial"/>
          <w:lang w:val="en-US" w:eastAsia="hu-HU"/>
        </w:rPr>
        <w:t>tanulmányokban</w:t>
      </w:r>
      <w:proofErr w:type="spellEnd"/>
      <w:r w:rsidR="0058738B">
        <w:rPr>
          <w:rFonts w:eastAsia="Times New Roman" w:cs="Arial"/>
          <w:lang w:val="en-US" w:eastAsia="hu-HU"/>
        </w:rPr>
        <w:t>.</w:t>
      </w:r>
    </w:p>
    <w:p w:rsidR="008D2283" w:rsidRPr="0058738B" w:rsidRDefault="008D2283" w:rsidP="001A2C4C">
      <w:pPr>
        <w:spacing w:after="120" w:line="240" w:lineRule="auto"/>
        <w:jc w:val="both"/>
        <w:rPr>
          <w:rFonts w:eastAsia="Times New Roman" w:cs="Arial"/>
          <w:sz w:val="16"/>
          <w:szCs w:val="16"/>
          <w:lang w:val="en-US" w:eastAsia="hu-HU"/>
        </w:rPr>
      </w:pPr>
      <w:r w:rsidRPr="0058738B">
        <w:rPr>
          <w:rFonts w:eastAsia="Times New Roman" w:cs="Arial"/>
          <w:sz w:val="16"/>
          <w:szCs w:val="16"/>
          <w:lang w:val="en-US" w:eastAsia="hu-HU"/>
        </w:rPr>
        <w:t xml:space="preserve">Central Pulse Pressure 50mmHg predicts adverse CVD outcome and may serve as a target in intervention strategies if confirmed in other populations and in prospective studies. </w:t>
      </w:r>
    </w:p>
    <w:p w:rsidR="008D2283" w:rsidRPr="00156EDA" w:rsidRDefault="008D2283" w:rsidP="00A06690">
      <w:pPr>
        <w:spacing w:after="120" w:line="240" w:lineRule="auto"/>
        <w:jc w:val="right"/>
        <w:rPr>
          <w:rFonts w:eastAsia="Times New Roman" w:cs="Arial"/>
          <w:sz w:val="16"/>
          <w:szCs w:val="16"/>
          <w:lang w:val="en-US" w:eastAsia="hu-HU"/>
        </w:rPr>
      </w:pPr>
      <w:r w:rsidRPr="00156EDA">
        <w:rPr>
          <w:sz w:val="16"/>
          <w:szCs w:val="16"/>
          <w:lang w:val="en-US"/>
        </w:rPr>
        <w:t>Mary J. Roman</w:t>
      </w:r>
      <w:r w:rsidRPr="00156EDA">
        <w:rPr>
          <w:rFonts w:eastAsia="Times New Roman" w:cs="Arial"/>
          <w:sz w:val="16"/>
          <w:szCs w:val="16"/>
          <w:lang w:val="en-US" w:eastAsia="hu-HU"/>
        </w:rPr>
        <w:t xml:space="preserve"> Am Coll </w:t>
      </w:r>
      <w:proofErr w:type="spellStart"/>
      <w:r w:rsidRPr="00156EDA">
        <w:rPr>
          <w:rFonts w:eastAsia="Times New Roman" w:cs="Arial"/>
          <w:sz w:val="16"/>
          <w:szCs w:val="16"/>
          <w:lang w:val="en-US" w:eastAsia="hu-HU"/>
        </w:rPr>
        <w:t>Cardiol</w:t>
      </w:r>
      <w:proofErr w:type="spellEnd"/>
      <w:r w:rsidRPr="00156EDA">
        <w:rPr>
          <w:rFonts w:eastAsia="Times New Roman" w:cs="Arial"/>
          <w:sz w:val="16"/>
          <w:szCs w:val="16"/>
          <w:lang w:val="en-US" w:eastAsia="hu-HU"/>
        </w:rPr>
        <w:t xml:space="preserve"> </w:t>
      </w:r>
      <w:proofErr w:type="gramStart"/>
      <w:r w:rsidRPr="00156EDA">
        <w:rPr>
          <w:rFonts w:eastAsia="Times New Roman" w:cs="Arial"/>
          <w:sz w:val="16"/>
          <w:szCs w:val="16"/>
          <w:lang w:val="en-US" w:eastAsia="hu-HU"/>
        </w:rPr>
        <w:t>2009;54:1730</w:t>
      </w:r>
      <w:proofErr w:type="gramEnd"/>
      <w:r w:rsidRPr="00156EDA">
        <w:rPr>
          <w:rFonts w:eastAsia="Times New Roman" w:cs="Arial"/>
          <w:sz w:val="16"/>
          <w:szCs w:val="16"/>
          <w:lang w:val="en-US" w:eastAsia="hu-HU"/>
        </w:rPr>
        <w:t>–4</w:t>
      </w:r>
    </w:p>
    <w:p w:rsidR="008D2283" w:rsidRPr="00156EDA" w:rsidRDefault="008D2283" w:rsidP="00A06690">
      <w:pPr>
        <w:tabs>
          <w:tab w:val="left" w:pos="1980"/>
        </w:tabs>
        <w:spacing w:after="120" w:line="240" w:lineRule="auto"/>
        <w:rPr>
          <w:b/>
          <w:lang w:val="en-US"/>
        </w:rPr>
      </w:pPr>
    </w:p>
    <w:p w:rsidR="008D2283" w:rsidRPr="00156EDA" w:rsidRDefault="008D2283" w:rsidP="00A06690">
      <w:pPr>
        <w:tabs>
          <w:tab w:val="left" w:pos="1980"/>
        </w:tabs>
        <w:spacing w:after="120" w:line="240" w:lineRule="auto"/>
        <w:rPr>
          <w:b/>
          <w:lang w:val="en-US"/>
        </w:rPr>
      </w:pPr>
    </w:p>
    <w:p w:rsidR="0058738B" w:rsidRDefault="0058738B" w:rsidP="00A06690">
      <w:pPr>
        <w:spacing w:after="120" w:line="240" w:lineRule="auto"/>
        <w:jc w:val="center"/>
        <w:rPr>
          <w:rFonts w:eastAsia="Times New Roman" w:cs="Times New Roman"/>
          <w:b/>
          <w:sz w:val="24"/>
          <w:szCs w:val="24"/>
          <w:lang w:val="en-US" w:eastAsia="hu-HU"/>
        </w:rPr>
      </w:pPr>
      <w:r>
        <w:rPr>
          <w:rFonts w:eastAsia="Times New Roman" w:cs="Times New Roman"/>
          <w:b/>
          <w:sz w:val="24"/>
          <w:szCs w:val="24"/>
          <w:lang w:val="en-US" w:eastAsia="hu-HU"/>
        </w:rPr>
        <w:t xml:space="preserve">A </w:t>
      </w:r>
      <w:proofErr w:type="spellStart"/>
      <w:r>
        <w:rPr>
          <w:rFonts w:eastAsia="Times New Roman" w:cs="Times New Roman"/>
          <w:b/>
          <w:sz w:val="24"/>
          <w:szCs w:val="24"/>
          <w:lang w:val="en-US" w:eastAsia="hu-HU"/>
        </w:rPr>
        <w:t>vérnyomáscsökkentő</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gyógyszerek</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különböző</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hatása</w:t>
      </w:r>
      <w:proofErr w:type="spellEnd"/>
      <w:r>
        <w:rPr>
          <w:rFonts w:eastAsia="Times New Roman" w:cs="Times New Roman"/>
          <w:b/>
          <w:sz w:val="24"/>
          <w:szCs w:val="24"/>
          <w:lang w:val="en-US" w:eastAsia="hu-HU"/>
        </w:rPr>
        <w:t xml:space="preserve"> a </w:t>
      </w:r>
      <w:proofErr w:type="spellStart"/>
      <w:r>
        <w:rPr>
          <w:rFonts w:eastAsia="Times New Roman" w:cs="Times New Roman"/>
          <w:b/>
          <w:sz w:val="24"/>
          <w:szCs w:val="24"/>
          <w:lang w:val="en-US" w:eastAsia="hu-HU"/>
        </w:rPr>
        <w:t>centrális</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vérnyomásra</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és</w:t>
      </w:r>
      <w:proofErr w:type="spellEnd"/>
      <w:r>
        <w:rPr>
          <w:rFonts w:eastAsia="Times New Roman" w:cs="Times New Roman"/>
          <w:b/>
          <w:sz w:val="24"/>
          <w:szCs w:val="24"/>
          <w:lang w:val="en-US" w:eastAsia="hu-HU"/>
        </w:rPr>
        <w:t xml:space="preserve"> a </w:t>
      </w:r>
      <w:proofErr w:type="spellStart"/>
      <w:r>
        <w:rPr>
          <w:rFonts w:eastAsia="Times New Roman" w:cs="Times New Roman"/>
          <w:b/>
          <w:sz w:val="24"/>
          <w:szCs w:val="24"/>
          <w:lang w:val="en-US" w:eastAsia="hu-HU"/>
        </w:rPr>
        <w:t>szív</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és</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érrendszeri</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eseményekre</w:t>
      </w:r>
      <w:proofErr w:type="spellEnd"/>
    </w:p>
    <w:p w:rsidR="008D2283" w:rsidRPr="00D3062A" w:rsidRDefault="0058738B" w:rsidP="00A06690">
      <w:pPr>
        <w:spacing w:after="120" w:line="240" w:lineRule="auto"/>
        <w:jc w:val="center"/>
        <w:rPr>
          <w:rFonts w:eastAsia="Times New Roman" w:cs="Times New Roman"/>
          <w:b/>
          <w:sz w:val="24"/>
          <w:szCs w:val="24"/>
          <w:lang w:val="en-US" w:eastAsia="hu-HU"/>
        </w:rPr>
      </w:pPr>
      <w:r>
        <w:rPr>
          <w:rFonts w:eastAsia="Times New Roman" w:cs="Times New Roman"/>
          <w:b/>
          <w:sz w:val="24"/>
          <w:szCs w:val="24"/>
          <w:lang w:val="en-US" w:eastAsia="hu-HU"/>
        </w:rPr>
        <w:t xml:space="preserve">A </w:t>
      </w:r>
      <w:r w:rsidR="008D2283" w:rsidRPr="00D3062A">
        <w:rPr>
          <w:rFonts w:eastAsia="Times New Roman" w:cs="Times New Roman"/>
          <w:b/>
          <w:sz w:val="24"/>
          <w:szCs w:val="24"/>
          <w:lang w:val="en-US" w:eastAsia="hu-HU"/>
        </w:rPr>
        <w:t xml:space="preserve">Conduit </w:t>
      </w:r>
      <w:r>
        <w:rPr>
          <w:rFonts w:eastAsia="Times New Roman" w:cs="Times New Roman"/>
          <w:b/>
          <w:sz w:val="24"/>
          <w:szCs w:val="24"/>
          <w:lang w:val="en-US" w:eastAsia="hu-HU"/>
        </w:rPr>
        <w:t>Art</w:t>
      </w:r>
      <w:r w:rsidR="008D2283" w:rsidRPr="00D3062A">
        <w:rPr>
          <w:rFonts w:eastAsia="Times New Roman" w:cs="Times New Roman"/>
          <w:b/>
          <w:sz w:val="24"/>
          <w:szCs w:val="24"/>
          <w:lang w:val="en-US" w:eastAsia="hu-HU"/>
        </w:rPr>
        <w:t>ery Function Evaluation (CAFE) Study</w:t>
      </w:r>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eredményei</w:t>
      </w:r>
      <w:proofErr w:type="spellEnd"/>
    </w:p>
    <w:p w:rsidR="008D2283" w:rsidRPr="00156EDA" w:rsidRDefault="008D2283" w:rsidP="00A06690">
      <w:pPr>
        <w:spacing w:after="120" w:line="240" w:lineRule="auto"/>
        <w:rPr>
          <w:rFonts w:eastAsia="Times New Roman" w:cs="Times New Roman"/>
          <w:lang w:val="en-US" w:eastAsia="hu-HU"/>
        </w:rPr>
      </w:pPr>
    </w:p>
    <w:p w:rsidR="008D2283" w:rsidRPr="00156EDA" w:rsidRDefault="00284C7E" w:rsidP="001A2C4C">
      <w:pPr>
        <w:spacing w:after="120" w:line="240" w:lineRule="auto"/>
        <w:jc w:val="both"/>
        <w:rPr>
          <w:rFonts w:eastAsia="Times New Roman" w:cs="Times New Roman"/>
          <w:lang w:val="en-US" w:eastAsia="hu-HU"/>
        </w:rPr>
      </w:pPr>
      <w:r>
        <w:rPr>
          <w:rFonts w:eastAsia="Times New Roman" w:cs="Times New Roman"/>
          <w:lang w:val="en-US" w:eastAsia="hu-HU"/>
        </w:rPr>
        <w:t xml:space="preserve">A </w:t>
      </w:r>
      <w:proofErr w:type="spellStart"/>
      <w:r>
        <w:rPr>
          <w:rFonts w:eastAsia="Times New Roman" w:cs="Times New Roman"/>
          <w:lang w:val="en-US" w:eastAsia="hu-HU"/>
        </w:rPr>
        <w:t>felkari</w:t>
      </w:r>
      <w:proofErr w:type="spellEnd"/>
      <w:r>
        <w:rPr>
          <w:rFonts w:eastAsia="Times New Roman" w:cs="Times New Roman"/>
          <w:lang w:val="en-US" w:eastAsia="hu-HU"/>
        </w:rPr>
        <w:t xml:space="preserve"> </w:t>
      </w:r>
      <w:proofErr w:type="spellStart"/>
      <w:r>
        <w:rPr>
          <w:rFonts w:eastAsia="Times New Roman" w:cs="Times New Roman"/>
          <w:lang w:val="en-US" w:eastAsia="hu-HU"/>
        </w:rPr>
        <w:t>vérnyomásmérés</w:t>
      </w:r>
      <w:proofErr w:type="spellEnd"/>
      <w:r>
        <w:rPr>
          <w:rFonts w:eastAsia="Times New Roman" w:cs="Times New Roman"/>
          <w:lang w:val="en-US" w:eastAsia="hu-HU"/>
        </w:rPr>
        <w:t xml:space="preserve"> </w:t>
      </w:r>
      <w:proofErr w:type="spellStart"/>
      <w:r>
        <w:rPr>
          <w:rFonts w:eastAsia="Times New Roman" w:cs="Times New Roman"/>
          <w:lang w:val="en-US" w:eastAsia="hu-HU"/>
        </w:rPr>
        <w:t>során</w:t>
      </w:r>
      <w:proofErr w:type="spellEnd"/>
      <w:r>
        <w:rPr>
          <w:rFonts w:eastAsia="Times New Roman" w:cs="Times New Roman"/>
          <w:lang w:val="en-US" w:eastAsia="hu-HU"/>
        </w:rPr>
        <w:t xml:space="preserve"> </w:t>
      </w:r>
      <w:proofErr w:type="spellStart"/>
      <w:r>
        <w:rPr>
          <w:rFonts w:eastAsia="Times New Roman" w:cs="Times New Roman"/>
          <w:lang w:val="en-US" w:eastAsia="hu-HU"/>
        </w:rPr>
        <w:t>azt</w:t>
      </w:r>
      <w:proofErr w:type="spellEnd"/>
      <w:r>
        <w:rPr>
          <w:rFonts w:eastAsia="Times New Roman" w:cs="Times New Roman"/>
          <w:lang w:val="en-US" w:eastAsia="hu-HU"/>
        </w:rPr>
        <w:t xml:space="preserve"> </w:t>
      </w:r>
      <w:proofErr w:type="spellStart"/>
      <w:r>
        <w:rPr>
          <w:rFonts w:eastAsia="Times New Roman" w:cs="Times New Roman"/>
          <w:lang w:val="en-US" w:eastAsia="hu-HU"/>
        </w:rPr>
        <w:t>gondolnánk</w:t>
      </w:r>
      <w:proofErr w:type="spellEnd"/>
      <w:r>
        <w:rPr>
          <w:rFonts w:eastAsia="Times New Roman" w:cs="Times New Roman"/>
          <w:lang w:val="en-US" w:eastAsia="hu-HU"/>
        </w:rPr>
        <w:t xml:space="preserve">, </w:t>
      </w:r>
      <w:proofErr w:type="spellStart"/>
      <w:r>
        <w:rPr>
          <w:rFonts w:eastAsia="Times New Roman" w:cs="Times New Roman"/>
          <w:lang w:val="en-US" w:eastAsia="hu-HU"/>
        </w:rPr>
        <w:t>pontos</w:t>
      </w:r>
      <w:proofErr w:type="spellEnd"/>
      <w:r>
        <w:rPr>
          <w:rFonts w:eastAsia="Times New Roman" w:cs="Times New Roman"/>
          <w:lang w:val="en-US" w:eastAsia="hu-HU"/>
        </w:rPr>
        <w:t xml:space="preserve"> </w:t>
      </w:r>
      <w:proofErr w:type="spellStart"/>
      <w:r>
        <w:rPr>
          <w:rFonts w:eastAsia="Times New Roman" w:cs="Times New Roman"/>
          <w:lang w:val="en-US" w:eastAsia="hu-HU"/>
        </w:rPr>
        <w:t>képet</w:t>
      </w:r>
      <w:proofErr w:type="spellEnd"/>
      <w:r>
        <w:rPr>
          <w:rFonts w:eastAsia="Times New Roman" w:cs="Times New Roman"/>
          <w:lang w:val="en-US" w:eastAsia="hu-HU"/>
        </w:rPr>
        <w:t xml:space="preserve"> </w:t>
      </w:r>
      <w:proofErr w:type="spellStart"/>
      <w:r>
        <w:rPr>
          <w:rFonts w:eastAsia="Times New Roman" w:cs="Times New Roman"/>
          <w:lang w:val="en-US" w:eastAsia="hu-HU"/>
        </w:rPr>
        <w:t>kapunk</w:t>
      </w:r>
      <w:proofErr w:type="spellEnd"/>
      <w:r>
        <w:rPr>
          <w:rFonts w:eastAsia="Times New Roman" w:cs="Times New Roman"/>
          <w:lang w:val="en-US" w:eastAsia="hu-HU"/>
        </w:rPr>
        <w:t xml:space="preserve"> a </w:t>
      </w:r>
      <w:proofErr w:type="spellStart"/>
      <w:r>
        <w:rPr>
          <w:rFonts w:eastAsia="Times New Roman" w:cs="Times New Roman"/>
          <w:lang w:val="en-US" w:eastAsia="hu-HU"/>
        </w:rPr>
        <w:t>keringés</w:t>
      </w:r>
      <w:proofErr w:type="spellEnd"/>
      <w:r>
        <w:rPr>
          <w:rFonts w:eastAsia="Times New Roman" w:cs="Times New Roman"/>
          <w:lang w:val="en-US" w:eastAsia="hu-HU"/>
        </w:rPr>
        <w:t xml:space="preserve"> </w:t>
      </w:r>
      <w:proofErr w:type="spellStart"/>
      <w:r>
        <w:rPr>
          <w:rFonts w:eastAsia="Times New Roman" w:cs="Times New Roman"/>
          <w:lang w:val="en-US" w:eastAsia="hu-HU"/>
        </w:rPr>
        <w:t>centrális</w:t>
      </w:r>
      <w:proofErr w:type="spellEnd"/>
      <w:r>
        <w:rPr>
          <w:rFonts w:eastAsia="Times New Roman" w:cs="Times New Roman"/>
          <w:lang w:val="en-US" w:eastAsia="hu-HU"/>
        </w:rPr>
        <w:t xml:space="preserve"> </w:t>
      </w:r>
      <w:proofErr w:type="spellStart"/>
      <w:r>
        <w:rPr>
          <w:rFonts w:eastAsia="Times New Roman" w:cs="Times New Roman"/>
          <w:lang w:val="en-US" w:eastAsia="hu-HU"/>
        </w:rPr>
        <w:t>nyomásviszonyairól</w:t>
      </w:r>
      <w:proofErr w:type="spellEnd"/>
      <w:r>
        <w:rPr>
          <w:rFonts w:eastAsia="Times New Roman" w:cs="Times New Roman"/>
          <w:lang w:val="en-US" w:eastAsia="hu-HU"/>
        </w:rPr>
        <w:t xml:space="preserve">. </w:t>
      </w:r>
      <w:proofErr w:type="spellStart"/>
      <w:r>
        <w:rPr>
          <w:rFonts w:eastAsia="Times New Roman" w:cs="Times New Roman"/>
          <w:lang w:val="en-US" w:eastAsia="hu-HU"/>
        </w:rPr>
        <w:t>Ez</w:t>
      </w:r>
      <w:proofErr w:type="spellEnd"/>
      <w:r>
        <w:rPr>
          <w:rFonts w:eastAsia="Times New Roman" w:cs="Times New Roman"/>
          <w:lang w:val="en-US" w:eastAsia="hu-HU"/>
        </w:rPr>
        <w:t xml:space="preserve"> a </w:t>
      </w:r>
      <w:proofErr w:type="spellStart"/>
      <w:r>
        <w:rPr>
          <w:rFonts w:eastAsia="Times New Roman" w:cs="Times New Roman"/>
          <w:lang w:val="en-US" w:eastAsia="hu-HU"/>
        </w:rPr>
        <w:t>feltételezés</w:t>
      </w:r>
      <w:proofErr w:type="spellEnd"/>
      <w:r>
        <w:rPr>
          <w:rFonts w:eastAsia="Times New Roman" w:cs="Times New Roman"/>
          <w:lang w:val="en-US" w:eastAsia="hu-HU"/>
        </w:rPr>
        <w:t xml:space="preserve"> </w:t>
      </w:r>
      <w:proofErr w:type="spellStart"/>
      <w:r>
        <w:rPr>
          <w:rFonts w:eastAsia="Times New Roman" w:cs="Times New Roman"/>
          <w:lang w:val="en-US" w:eastAsia="hu-HU"/>
        </w:rPr>
        <w:t>azon</w:t>
      </w:r>
      <w:proofErr w:type="spellEnd"/>
      <w:r>
        <w:rPr>
          <w:rFonts w:eastAsia="Times New Roman" w:cs="Times New Roman"/>
          <w:lang w:val="en-US" w:eastAsia="hu-HU"/>
        </w:rPr>
        <w:t xml:space="preserve"> </w:t>
      </w:r>
      <w:proofErr w:type="spellStart"/>
      <w:r>
        <w:rPr>
          <w:rFonts w:eastAsia="Times New Roman" w:cs="Times New Roman"/>
          <w:lang w:val="en-US" w:eastAsia="hu-HU"/>
        </w:rPr>
        <w:t>megfigyeléseknek</w:t>
      </w:r>
      <w:proofErr w:type="spellEnd"/>
      <w:r>
        <w:rPr>
          <w:rFonts w:eastAsia="Times New Roman" w:cs="Times New Roman"/>
          <w:lang w:val="en-US" w:eastAsia="hu-HU"/>
        </w:rPr>
        <w:t xml:space="preserve"> </w:t>
      </w:r>
      <w:proofErr w:type="spellStart"/>
      <w:r>
        <w:rPr>
          <w:rFonts w:eastAsia="Times New Roman" w:cs="Times New Roman"/>
          <w:lang w:val="en-US" w:eastAsia="hu-HU"/>
        </w:rPr>
        <w:t>köszönhető</w:t>
      </w:r>
      <w:proofErr w:type="spellEnd"/>
      <w:r>
        <w:rPr>
          <w:rFonts w:eastAsia="Times New Roman" w:cs="Times New Roman"/>
          <w:lang w:val="en-US" w:eastAsia="hu-HU"/>
        </w:rPr>
        <w:t xml:space="preserve">, </w:t>
      </w:r>
      <w:proofErr w:type="spellStart"/>
      <w:r>
        <w:rPr>
          <w:rFonts w:eastAsia="Times New Roman" w:cs="Times New Roman"/>
          <w:lang w:val="en-US" w:eastAsia="hu-HU"/>
        </w:rPr>
        <w:t>miszerint</w:t>
      </w:r>
      <w:proofErr w:type="spellEnd"/>
      <w:r>
        <w:rPr>
          <w:rFonts w:eastAsia="Times New Roman" w:cs="Times New Roman"/>
          <w:lang w:val="en-US" w:eastAsia="hu-HU"/>
        </w:rPr>
        <w:t xml:space="preserve"> a </w:t>
      </w:r>
      <w:proofErr w:type="spellStart"/>
      <w:r>
        <w:rPr>
          <w:rFonts w:eastAsia="Times New Roman" w:cs="Times New Roman"/>
          <w:lang w:val="en-US" w:eastAsia="hu-HU"/>
        </w:rPr>
        <w:t>felkari</w:t>
      </w:r>
      <w:proofErr w:type="spellEnd"/>
      <w:r>
        <w:rPr>
          <w:rFonts w:eastAsia="Times New Roman" w:cs="Times New Roman"/>
          <w:lang w:val="en-US" w:eastAsia="hu-HU"/>
        </w:rPr>
        <w:t xml:space="preserve"> </w:t>
      </w:r>
      <w:proofErr w:type="spellStart"/>
      <w:r>
        <w:rPr>
          <w:rFonts w:eastAsia="Times New Roman" w:cs="Times New Roman"/>
          <w:lang w:val="en-US" w:eastAsia="hu-HU"/>
        </w:rPr>
        <w:t>vérnyomásmérés</w:t>
      </w:r>
      <w:proofErr w:type="spellEnd"/>
      <w:r>
        <w:rPr>
          <w:rFonts w:eastAsia="Times New Roman" w:cs="Times New Roman"/>
          <w:lang w:val="en-US" w:eastAsia="hu-HU"/>
        </w:rPr>
        <w:t xml:space="preserve"> </w:t>
      </w:r>
      <w:proofErr w:type="spellStart"/>
      <w:r>
        <w:rPr>
          <w:rFonts w:eastAsia="Times New Roman" w:cs="Times New Roman"/>
          <w:lang w:val="en-US" w:eastAsia="hu-HU"/>
        </w:rPr>
        <w:t>eredményei</w:t>
      </w:r>
      <w:proofErr w:type="spellEnd"/>
      <w:r>
        <w:rPr>
          <w:rFonts w:eastAsia="Times New Roman" w:cs="Times New Roman"/>
          <w:lang w:val="en-US" w:eastAsia="hu-HU"/>
        </w:rPr>
        <w:t xml:space="preserve"> </w:t>
      </w:r>
      <w:proofErr w:type="spellStart"/>
      <w:r>
        <w:rPr>
          <w:rFonts w:eastAsia="Times New Roman" w:cs="Times New Roman"/>
          <w:lang w:val="en-US" w:eastAsia="hu-HU"/>
        </w:rPr>
        <w:t>hatékonyan</w:t>
      </w:r>
      <w:proofErr w:type="spellEnd"/>
      <w:r>
        <w:rPr>
          <w:rFonts w:eastAsia="Times New Roman" w:cs="Times New Roman"/>
          <w:lang w:val="en-US" w:eastAsia="hu-HU"/>
        </w:rPr>
        <w:t xml:space="preserve"> </w:t>
      </w:r>
      <w:proofErr w:type="spellStart"/>
      <w:r>
        <w:rPr>
          <w:rFonts w:eastAsia="Times New Roman" w:cs="Times New Roman"/>
          <w:lang w:val="en-US" w:eastAsia="hu-HU"/>
        </w:rPr>
        <w:t>előjelzik</w:t>
      </w:r>
      <w:proofErr w:type="spellEnd"/>
      <w:r>
        <w:rPr>
          <w:rFonts w:eastAsia="Times New Roman" w:cs="Times New Roman"/>
          <w:lang w:val="en-US" w:eastAsia="hu-HU"/>
        </w:rPr>
        <w:t xml:space="preserve"> a </w:t>
      </w:r>
      <w:proofErr w:type="spellStart"/>
      <w:r>
        <w:rPr>
          <w:rFonts w:eastAsia="Times New Roman" w:cs="Times New Roman"/>
          <w:lang w:val="en-US" w:eastAsia="hu-HU"/>
        </w:rPr>
        <w:t>szív</w:t>
      </w:r>
      <w:proofErr w:type="spellEnd"/>
      <w:r>
        <w:rPr>
          <w:rFonts w:eastAsia="Times New Roman" w:cs="Times New Roman"/>
          <w:lang w:val="en-US" w:eastAsia="hu-HU"/>
        </w:rPr>
        <w:t xml:space="preserve"> </w:t>
      </w:r>
      <w:proofErr w:type="spellStart"/>
      <w:r>
        <w:rPr>
          <w:rFonts w:eastAsia="Times New Roman" w:cs="Times New Roman"/>
          <w:lang w:val="en-US" w:eastAsia="hu-HU"/>
        </w:rPr>
        <w:t>és</w:t>
      </w:r>
      <w:proofErr w:type="spellEnd"/>
      <w:r>
        <w:rPr>
          <w:rFonts w:eastAsia="Times New Roman" w:cs="Times New Roman"/>
          <w:lang w:val="en-US" w:eastAsia="hu-HU"/>
        </w:rPr>
        <w:t xml:space="preserve"> </w:t>
      </w:r>
      <w:proofErr w:type="spellStart"/>
      <w:r>
        <w:rPr>
          <w:rFonts w:eastAsia="Times New Roman" w:cs="Times New Roman"/>
          <w:lang w:val="en-US" w:eastAsia="hu-HU"/>
        </w:rPr>
        <w:t>érrendszeri</w:t>
      </w:r>
      <w:proofErr w:type="spellEnd"/>
      <w:r>
        <w:rPr>
          <w:rFonts w:eastAsia="Times New Roman" w:cs="Times New Roman"/>
          <w:lang w:val="en-US" w:eastAsia="hu-HU"/>
        </w:rPr>
        <w:t xml:space="preserve"> </w:t>
      </w:r>
      <w:proofErr w:type="spellStart"/>
      <w:r>
        <w:rPr>
          <w:rFonts w:eastAsia="Times New Roman" w:cs="Times New Roman"/>
          <w:lang w:val="en-US" w:eastAsia="hu-HU"/>
        </w:rPr>
        <w:t>strukturális</w:t>
      </w:r>
      <w:proofErr w:type="spellEnd"/>
      <w:r>
        <w:rPr>
          <w:rFonts w:eastAsia="Times New Roman" w:cs="Times New Roman"/>
          <w:lang w:val="en-US" w:eastAsia="hu-HU"/>
        </w:rPr>
        <w:t xml:space="preserve"> </w:t>
      </w:r>
      <w:proofErr w:type="spellStart"/>
      <w:r>
        <w:rPr>
          <w:rFonts w:eastAsia="Times New Roman" w:cs="Times New Roman"/>
          <w:lang w:val="en-US" w:eastAsia="hu-HU"/>
        </w:rPr>
        <w:t>károsodásokat</w:t>
      </w:r>
      <w:proofErr w:type="spellEnd"/>
      <w:r>
        <w:rPr>
          <w:rFonts w:eastAsia="Times New Roman" w:cs="Times New Roman"/>
          <w:lang w:val="en-US" w:eastAsia="hu-HU"/>
        </w:rPr>
        <w:t xml:space="preserve">, </w:t>
      </w:r>
      <w:proofErr w:type="spellStart"/>
      <w:r>
        <w:rPr>
          <w:rFonts w:eastAsia="Times New Roman" w:cs="Times New Roman"/>
          <w:lang w:val="en-US" w:eastAsia="hu-HU"/>
        </w:rPr>
        <w:t>morbiditást</w:t>
      </w:r>
      <w:proofErr w:type="spellEnd"/>
      <w:r>
        <w:rPr>
          <w:rFonts w:eastAsia="Times New Roman" w:cs="Times New Roman"/>
          <w:lang w:val="en-US" w:eastAsia="hu-HU"/>
        </w:rPr>
        <w:t xml:space="preserve"> </w:t>
      </w:r>
      <w:proofErr w:type="spellStart"/>
      <w:r>
        <w:rPr>
          <w:rFonts w:eastAsia="Times New Roman" w:cs="Times New Roman"/>
          <w:lang w:val="en-US" w:eastAsia="hu-HU"/>
        </w:rPr>
        <w:t>és</w:t>
      </w:r>
      <w:proofErr w:type="spellEnd"/>
      <w:r>
        <w:rPr>
          <w:rFonts w:eastAsia="Times New Roman" w:cs="Times New Roman"/>
          <w:lang w:val="en-US" w:eastAsia="hu-HU"/>
        </w:rPr>
        <w:t xml:space="preserve"> </w:t>
      </w:r>
      <w:proofErr w:type="spellStart"/>
      <w:r>
        <w:rPr>
          <w:rFonts w:eastAsia="Times New Roman" w:cs="Times New Roman"/>
          <w:lang w:val="en-US" w:eastAsia="hu-HU"/>
        </w:rPr>
        <w:t>mortalitást</w:t>
      </w:r>
      <w:proofErr w:type="spellEnd"/>
      <w:r w:rsidR="008D2283" w:rsidRPr="00156EDA">
        <w:rPr>
          <w:rFonts w:eastAsia="Times New Roman" w:cs="Times New Roman"/>
          <w:lang w:val="en-US" w:eastAsia="hu-HU"/>
        </w:rPr>
        <w:t xml:space="preserve">. </w:t>
      </w:r>
      <w:proofErr w:type="spellStart"/>
      <w:r>
        <w:rPr>
          <w:rFonts w:eastAsia="Times New Roman" w:cs="Times New Roman"/>
          <w:lang w:val="en-US" w:eastAsia="hu-HU"/>
        </w:rPr>
        <w:t>Ennek</w:t>
      </w:r>
      <w:proofErr w:type="spellEnd"/>
      <w:r>
        <w:rPr>
          <w:rFonts w:eastAsia="Times New Roman" w:cs="Times New Roman"/>
          <w:lang w:val="en-US" w:eastAsia="hu-HU"/>
        </w:rPr>
        <w:t xml:space="preserve"> </w:t>
      </w:r>
      <w:proofErr w:type="spellStart"/>
      <w:r>
        <w:rPr>
          <w:rFonts w:eastAsia="Times New Roman" w:cs="Times New Roman"/>
          <w:lang w:val="en-US" w:eastAsia="hu-HU"/>
        </w:rPr>
        <w:t>ellenére</w:t>
      </w:r>
      <w:proofErr w:type="spellEnd"/>
      <w:r>
        <w:rPr>
          <w:rFonts w:eastAsia="Times New Roman" w:cs="Times New Roman"/>
          <w:lang w:val="en-US" w:eastAsia="hu-HU"/>
        </w:rPr>
        <w:t xml:space="preserve"> a </w:t>
      </w:r>
      <w:proofErr w:type="spellStart"/>
      <w:r>
        <w:rPr>
          <w:rFonts w:eastAsia="Times New Roman" w:cs="Times New Roman"/>
          <w:lang w:val="en-US" w:eastAsia="hu-HU"/>
        </w:rPr>
        <w:t>centrális</w:t>
      </w:r>
      <w:proofErr w:type="spellEnd"/>
      <w:r>
        <w:rPr>
          <w:rFonts w:eastAsia="Times New Roman" w:cs="Times New Roman"/>
          <w:lang w:val="en-US" w:eastAsia="hu-HU"/>
        </w:rPr>
        <w:t xml:space="preserve"> </w:t>
      </w:r>
      <w:proofErr w:type="spellStart"/>
      <w:r>
        <w:rPr>
          <w:rFonts w:eastAsia="Times New Roman" w:cs="Times New Roman"/>
          <w:lang w:val="en-US" w:eastAsia="hu-HU"/>
        </w:rPr>
        <w:t>nyomásviszonyok</w:t>
      </w:r>
      <w:proofErr w:type="spellEnd"/>
      <w:r>
        <w:rPr>
          <w:rFonts w:eastAsia="Times New Roman" w:cs="Times New Roman"/>
          <w:lang w:val="en-US" w:eastAsia="hu-HU"/>
        </w:rPr>
        <w:t xml:space="preserve"> </w:t>
      </w:r>
      <w:proofErr w:type="spellStart"/>
      <w:r>
        <w:rPr>
          <w:rFonts w:eastAsia="Times New Roman" w:cs="Times New Roman"/>
          <w:lang w:val="en-US" w:eastAsia="hu-HU"/>
        </w:rPr>
        <w:t>és</w:t>
      </w:r>
      <w:proofErr w:type="spellEnd"/>
      <w:r>
        <w:rPr>
          <w:rFonts w:eastAsia="Times New Roman" w:cs="Times New Roman"/>
          <w:lang w:val="en-US" w:eastAsia="hu-HU"/>
        </w:rPr>
        <w:t xml:space="preserve"> a </w:t>
      </w:r>
      <w:proofErr w:type="spellStart"/>
      <w:r>
        <w:rPr>
          <w:rFonts w:eastAsia="Times New Roman" w:cs="Times New Roman"/>
          <w:lang w:val="en-US" w:eastAsia="hu-HU"/>
        </w:rPr>
        <w:t>balkamrát</w:t>
      </w:r>
      <w:proofErr w:type="spellEnd"/>
      <w:r>
        <w:rPr>
          <w:rFonts w:eastAsia="Times New Roman" w:cs="Times New Roman"/>
          <w:lang w:val="en-US" w:eastAsia="hu-HU"/>
        </w:rPr>
        <w:t xml:space="preserve"> </w:t>
      </w:r>
      <w:proofErr w:type="spellStart"/>
      <w:r>
        <w:rPr>
          <w:rFonts w:eastAsia="Times New Roman" w:cs="Times New Roman"/>
          <w:lang w:val="en-US" w:eastAsia="hu-HU"/>
        </w:rPr>
        <w:t>terhelő</w:t>
      </w:r>
      <w:proofErr w:type="spellEnd"/>
      <w:r>
        <w:rPr>
          <w:rFonts w:eastAsia="Times New Roman" w:cs="Times New Roman"/>
          <w:lang w:val="en-US" w:eastAsia="hu-HU"/>
        </w:rPr>
        <w:t xml:space="preserve"> </w:t>
      </w:r>
      <w:proofErr w:type="spellStart"/>
      <w:r>
        <w:rPr>
          <w:rFonts w:eastAsia="Times New Roman" w:cs="Times New Roman"/>
          <w:lang w:val="en-US" w:eastAsia="hu-HU"/>
        </w:rPr>
        <w:t>nyomás</w:t>
      </w:r>
      <w:proofErr w:type="spellEnd"/>
      <w:r>
        <w:rPr>
          <w:rFonts w:eastAsia="Times New Roman" w:cs="Times New Roman"/>
          <w:lang w:val="en-US" w:eastAsia="hu-HU"/>
        </w:rPr>
        <w:t xml:space="preserve"> </w:t>
      </w:r>
      <w:proofErr w:type="spellStart"/>
      <w:r>
        <w:rPr>
          <w:rFonts w:eastAsia="Times New Roman" w:cs="Times New Roman"/>
          <w:lang w:val="en-US" w:eastAsia="hu-HU"/>
        </w:rPr>
        <w:t>nem</w:t>
      </w:r>
      <w:proofErr w:type="spellEnd"/>
      <w:r>
        <w:rPr>
          <w:rFonts w:eastAsia="Times New Roman" w:cs="Times New Roman"/>
          <w:lang w:val="en-US" w:eastAsia="hu-HU"/>
        </w:rPr>
        <w:t xml:space="preserve"> </w:t>
      </w:r>
      <w:proofErr w:type="spellStart"/>
      <w:r>
        <w:rPr>
          <w:rFonts w:eastAsia="Times New Roman" w:cs="Times New Roman"/>
          <w:lang w:val="en-US" w:eastAsia="hu-HU"/>
        </w:rPr>
        <w:t>csupán</w:t>
      </w:r>
      <w:proofErr w:type="spellEnd"/>
      <w:r>
        <w:rPr>
          <w:rFonts w:eastAsia="Times New Roman" w:cs="Times New Roman"/>
          <w:lang w:val="en-US" w:eastAsia="hu-HU"/>
        </w:rPr>
        <w:t xml:space="preserve"> a </w:t>
      </w:r>
      <w:proofErr w:type="spellStart"/>
      <w:r>
        <w:rPr>
          <w:rFonts w:eastAsia="Times New Roman" w:cs="Times New Roman"/>
          <w:lang w:val="en-US" w:eastAsia="hu-HU"/>
        </w:rPr>
        <w:t>perctérfogat</w:t>
      </w:r>
      <w:proofErr w:type="spellEnd"/>
      <w:r>
        <w:rPr>
          <w:rFonts w:eastAsia="Times New Roman" w:cs="Times New Roman"/>
          <w:lang w:val="en-US" w:eastAsia="hu-HU"/>
        </w:rPr>
        <w:t xml:space="preserve"> </w:t>
      </w:r>
      <w:proofErr w:type="spellStart"/>
      <w:r>
        <w:rPr>
          <w:rFonts w:eastAsia="Times New Roman" w:cs="Times New Roman"/>
          <w:lang w:val="en-US" w:eastAsia="hu-HU"/>
        </w:rPr>
        <w:t>és</w:t>
      </w:r>
      <w:proofErr w:type="spellEnd"/>
      <w:r>
        <w:rPr>
          <w:rFonts w:eastAsia="Times New Roman" w:cs="Times New Roman"/>
          <w:lang w:val="en-US" w:eastAsia="hu-HU"/>
        </w:rPr>
        <w:t xml:space="preserve"> a </w:t>
      </w:r>
      <w:proofErr w:type="spellStart"/>
      <w:r>
        <w:rPr>
          <w:rFonts w:eastAsia="Times New Roman" w:cs="Times New Roman"/>
          <w:lang w:val="en-US" w:eastAsia="hu-HU"/>
        </w:rPr>
        <w:t>perifériás</w:t>
      </w:r>
      <w:proofErr w:type="spellEnd"/>
      <w:r>
        <w:rPr>
          <w:rFonts w:eastAsia="Times New Roman" w:cs="Times New Roman"/>
          <w:lang w:val="en-US" w:eastAsia="hu-HU"/>
        </w:rPr>
        <w:t xml:space="preserve"> </w:t>
      </w:r>
      <w:proofErr w:type="spellStart"/>
      <w:r>
        <w:rPr>
          <w:rFonts w:eastAsia="Times New Roman" w:cs="Times New Roman"/>
          <w:lang w:val="en-US" w:eastAsia="hu-HU"/>
        </w:rPr>
        <w:t>ellenállás</w:t>
      </w:r>
      <w:proofErr w:type="spellEnd"/>
      <w:r>
        <w:rPr>
          <w:rFonts w:eastAsia="Times New Roman" w:cs="Times New Roman"/>
          <w:lang w:val="en-US" w:eastAsia="hu-HU"/>
        </w:rPr>
        <w:t xml:space="preserve"> </w:t>
      </w:r>
      <w:proofErr w:type="spellStart"/>
      <w:r>
        <w:rPr>
          <w:rFonts w:eastAsia="Times New Roman" w:cs="Times New Roman"/>
          <w:lang w:val="en-US" w:eastAsia="hu-HU"/>
        </w:rPr>
        <w:t>határozza</w:t>
      </w:r>
      <w:proofErr w:type="spellEnd"/>
      <w:r>
        <w:rPr>
          <w:rFonts w:eastAsia="Times New Roman" w:cs="Times New Roman"/>
          <w:lang w:val="en-US" w:eastAsia="hu-HU"/>
        </w:rPr>
        <w:t xml:space="preserve"> meg, </w:t>
      </w:r>
      <w:proofErr w:type="spellStart"/>
      <w:r>
        <w:rPr>
          <w:rFonts w:eastAsia="Times New Roman" w:cs="Times New Roman"/>
          <w:lang w:val="en-US" w:eastAsia="hu-HU"/>
        </w:rPr>
        <w:t>hanem</w:t>
      </w:r>
      <w:proofErr w:type="spellEnd"/>
      <w:r>
        <w:rPr>
          <w:rFonts w:eastAsia="Times New Roman" w:cs="Times New Roman"/>
          <w:lang w:val="en-US" w:eastAsia="hu-HU"/>
        </w:rPr>
        <w:t xml:space="preserve"> a </w:t>
      </w:r>
      <w:proofErr w:type="spellStart"/>
      <w:r>
        <w:rPr>
          <w:rFonts w:eastAsia="Times New Roman" w:cs="Times New Roman"/>
          <w:lang w:val="en-US" w:eastAsia="hu-HU"/>
        </w:rPr>
        <w:t>vezető</w:t>
      </w:r>
      <w:proofErr w:type="spellEnd"/>
      <w:r>
        <w:rPr>
          <w:rFonts w:eastAsia="Times New Roman" w:cs="Times New Roman"/>
          <w:lang w:val="en-US" w:eastAsia="hu-HU"/>
        </w:rPr>
        <w:t xml:space="preserve"> </w:t>
      </w:r>
      <w:proofErr w:type="spellStart"/>
      <w:r>
        <w:rPr>
          <w:rFonts w:eastAsia="Times New Roman" w:cs="Times New Roman"/>
          <w:lang w:val="en-US" w:eastAsia="hu-HU"/>
        </w:rPr>
        <w:t>artériák</w:t>
      </w:r>
      <w:proofErr w:type="spellEnd"/>
      <w:r>
        <w:rPr>
          <w:rFonts w:eastAsia="Times New Roman" w:cs="Times New Roman"/>
          <w:lang w:val="en-US" w:eastAsia="hu-HU"/>
        </w:rPr>
        <w:t xml:space="preserve"> </w:t>
      </w:r>
      <w:proofErr w:type="spellStart"/>
      <w:r>
        <w:rPr>
          <w:rFonts w:eastAsia="Times New Roman" w:cs="Times New Roman"/>
          <w:lang w:val="en-US" w:eastAsia="hu-HU"/>
        </w:rPr>
        <w:t>állapota</w:t>
      </w:r>
      <w:proofErr w:type="spellEnd"/>
      <w:r>
        <w:rPr>
          <w:rFonts w:eastAsia="Times New Roman" w:cs="Times New Roman"/>
          <w:lang w:val="en-US" w:eastAsia="hu-HU"/>
        </w:rPr>
        <w:t xml:space="preserve"> </w:t>
      </w:r>
      <w:proofErr w:type="spellStart"/>
      <w:r>
        <w:rPr>
          <w:rFonts w:eastAsia="Times New Roman" w:cs="Times New Roman"/>
          <w:lang w:val="en-US" w:eastAsia="hu-HU"/>
        </w:rPr>
        <w:t>és</w:t>
      </w:r>
      <w:proofErr w:type="spellEnd"/>
      <w:r>
        <w:rPr>
          <w:rFonts w:eastAsia="Times New Roman" w:cs="Times New Roman"/>
          <w:lang w:val="en-US" w:eastAsia="hu-HU"/>
        </w:rPr>
        <w:t xml:space="preserve"> a </w:t>
      </w:r>
      <w:proofErr w:type="spellStart"/>
      <w:r>
        <w:rPr>
          <w:rFonts w:eastAsia="Times New Roman" w:cs="Times New Roman"/>
          <w:lang w:val="en-US" w:eastAsia="hu-HU"/>
        </w:rPr>
        <w:t>hullámreflexió</w:t>
      </w:r>
      <w:proofErr w:type="spellEnd"/>
      <w:r>
        <w:rPr>
          <w:rFonts w:eastAsia="Times New Roman" w:cs="Times New Roman"/>
          <w:lang w:val="en-US" w:eastAsia="hu-HU"/>
        </w:rPr>
        <w:t xml:space="preserve"> </w:t>
      </w:r>
      <w:proofErr w:type="spellStart"/>
      <w:r>
        <w:rPr>
          <w:rFonts w:eastAsia="Times New Roman" w:cs="Times New Roman"/>
          <w:lang w:val="en-US" w:eastAsia="hu-HU"/>
        </w:rPr>
        <w:t>mértéke</w:t>
      </w:r>
      <w:proofErr w:type="spellEnd"/>
      <w:r>
        <w:rPr>
          <w:rFonts w:eastAsia="Times New Roman" w:cs="Times New Roman"/>
          <w:lang w:val="en-US" w:eastAsia="hu-HU"/>
        </w:rPr>
        <w:t xml:space="preserve"> is. A </w:t>
      </w:r>
      <w:proofErr w:type="spellStart"/>
      <w:r>
        <w:rPr>
          <w:rFonts w:eastAsia="Times New Roman" w:cs="Times New Roman"/>
          <w:lang w:val="en-US" w:eastAsia="hu-HU"/>
        </w:rPr>
        <w:t>rövidtávú</w:t>
      </w:r>
      <w:proofErr w:type="spellEnd"/>
      <w:r>
        <w:rPr>
          <w:rFonts w:eastAsia="Times New Roman" w:cs="Times New Roman"/>
          <w:lang w:val="en-US" w:eastAsia="hu-HU"/>
        </w:rPr>
        <w:t xml:space="preserve"> </w:t>
      </w:r>
      <w:proofErr w:type="spellStart"/>
      <w:r>
        <w:rPr>
          <w:rFonts w:eastAsia="Times New Roman" w:cs="Times New Roman"/>
          <w:lang w:val="en-US" w:eastAsia="hu-HU"/>
        </w:rPr>
        <w:t>tanulmányok</w:t>
      </w:r>
      <w:proofErr w:type="spellEnd"/>
      <w:r>
        <w:rPr>
          <w:rFonts w:eastAsia="Times New Roman" w:cs="Times New Roman"/>
          <w:lang w:val="en-US" w:eastAsia="hu-HU"/>
        </w:rPr>
        <w:t xml:space="preserve"> </w:t>
      </w:r>
      <w:proofErr w:type="spellStart"/>
      <w:r>
        <w:rPr>
          <w:rFonts w:eastAsia="Times New Roman" w:cs="Times New Roman"/>
          <w:lang w:val="en-US" w:eastAsia="hu-HU"/>
        </w:rPr>
        <w:t>kimutatták</w:t>
      </w:r>
      <w:proofErr w:type="spellEnd"/>
      <w:r>
        <w:rPr>
          <w:rFonts w:eastAsia="Times New Roman" w:cs="Times New Roman"/>
          <w:lang w:val="en-US" w:eastAsia="hu-HU"/>
        </w:rPr>
        <w:t xml:space="preserve">, </w:t>
      </w:r>
      <w:proofErr w:type="spellStart"/>
      <w:r>
        <w:rPr>
          <w:rFonts w:eastAsia="Times New Roman" w:cs="Times New Roman"/>
          <w:lang w:val="en-US" w:eastAsia="hu-HU"/>
        </w:rPr>
        <w:t>hogy</w:t>
      </w:r>
      <w:proofErr w:type="spellEnd"/>
      <w:r>
        <w:rPr>
          <w:rFonts w:eastAsia="Times New Roman" w:cs="Times New Roman"/>
          <w:lang w:val="en-US" w:eastAsia="hu-HU"/>
        </w:rPr>
        <w:t xml:space="preserve"> a </w:t>
      </w:r>
      <w:proofErr w:type="spellStart"/>
      <w:r>
        <w:rPr>
          <w:rFonts w:eastAsia="Times New Roman" w:cs="Times New Roman"/>
          <w:lang w:val="en-US" w:eastAsia="hu-HU"/>
        </w:rPr>
        <w:t>különböző</w:t>
      </w:r>
      <w:proofErr w:type="spellEnd"/>
      <w:r>
        <w:rPr>
          <w:rFonts w:eastAsia="Times New Roman" w:cs="Times New Roman"/>
          <w:lang w:val="en-US" w:eastAsia="hu-HU"/>
        </w:rPr>
        <w:t xml:space="preserve"> </w:t>
      </w:r>
      <w:proofErr w:type="spellStart"/>
      <w:r w:rsidR="00CA547D">
        <w:rPr>
          <w:rFonts w:eastAsia="Times New Roman" w:cs="Times New Roman"/>
          <w:lang w:val="en-US" w:eastAsia="hu-HU"/>
        </w:rPr>
        <w:t>vérnoymáscsökkentők</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eltérő</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mértékben</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befolyásolják</w:t>
      </w:r>
      <w:proofErr w:type="spellEnd"/>
      <w:r w:rsidR="00CA547D">
        <w:rPr>
          <w:rFonts w:eastAsia="Times New Roman" w:cs="Times New Roman"/>
          <w:lang w:val="en-US" w:eastAsia="hu-HU"/>
        </w:rPr>
        <w:t xml:space="preserve"> a </w:t>
      </w:r>
      <w:proofErr w:type="spellStart"/>
      <w:r w:rsidR="00CA547D">
        <w:rPr>
          <w:rFonts w:eastAsia="Times New Roman" w:cs="Times New Roman"/>
          <w:lang w:val="en-US" w:eastAsia="hu-HU"/>
        </w:rPr>
        <w:t>pulzushullám</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alakját</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így</w:t>
      </w:r>
      <w:proofErr w:type="spellEnd"/>
      <w:r w:rsidR="00CA547D">
        <w:rPr>
          <w:rFonts w:eastAsia="Times New Roman" w:cs="Times New Roman"/>
          <w:lang w:val="en-US" w:eastAsia="hu-HU"/>
        </w:rPr>
        <w:t xml:space="preserve"> a </w:t>
      </w:r>
      <w:proofErr w:type="spellStart"/>
      <w:r w:rsidR="00CA547D">
        <w:rPr>
          <w:rFonts w:eastAsia="Times New Roman" w:cs="Times New Roman"/>
          <w:lang w:val="en-US" w:eastAsia="hu-HU"/>
        </w:rPr>
        <w:t>centrális</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nyomásviszonyokat</w:t>
      </w:r>
      <w:proofErr w:type="spellEnd"/>
      <w:r w:rsidR="00CA547D">
        <w:rPr>
          <w:rFonts w:eastAsia="Times New Roman" w:cs="Times New Roman"/>
          <w:lang w:val="en-US" w:eastAsia="hu-HU"/>
        </w:rPr>
        <w:t xml:space="preserve"> is </w:t>
      </w:r>
      <w:proofErr w:type="spellStart"/>
      <w:r w:rsidR="00CA547D">
        <w:rPr>
          <w:rFonts w:eastAsia="Times New Roman" w:cs="Times New Roman"/>
          <w:lang w:val="en-US" w:eastAsia="hu-HU"/>
        </w:rPr>
        <w:t>befolyásolják</w:t>
      </w:r>
      <w:proofErr w:type="spellEnd"/>
      <w:r w:rsidR="00CA547D">
        <w:rPr>
          <w:rFonts w:eastAsia="Times New Roman" w:cs="Times New Roman"/>
          <w:lang w:val="en-US" w:eastAsia="hu-HU"/>
        </w:rPr>
        <w:t xml:space="preserve">, a </w:t>
      </w:r>
      <w:proofErr w:type="spellStart"/>
      <w:r w:rsidR="00CA547D">
        <w:rPr>
          <w:rFonts w:eastAsia="Times New Roman" w:cs="Times New Roman"/>
          <w:lang w:val="en-US" w:eastAsia="hu-HU"/>
        </w:rPr>
        <w:t>hasonló</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felkari</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értékek</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ellenére</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Ez</w:t>
      </w:r>
      <w:proofErr w:type="spellEnd"/>
      <w:r w:rsidR="00CA547D">
        <w:rPr>
          <w:rFonts w:eastAsia="Times New Roman" w:cs="Times New Roman"/>
          <w:lang w:val="en-US" w:eastAsia="hu-HU"/>
        </w:rPr>
        <w:t xml:space="preserve"> a </w:t>
      </w:r>
      <w:proofErr w:type="spellStart"/>
      <w:r w:rsidR="00CA547D">
        <w:rPr>
          <w:rFonts w:eastAsia="Times New Roman" w:cs="Times New Roman"/>
          <w:lang w:val="en-US" w:eastAsia="hu-HU"/>
        </w:rPr>
        <w:t>megfigyelés</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fontos</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annak</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megítélésében</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hogy</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mekkora</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hangsúlyt</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kell</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fektetni</w:t>
      </w:r>
      <w:proofErr w:type="spellEnd"/>
      <w:r w:rsidR="00CA547D">
        <w:rPr>
          <w:rFonts w:eastAsia="Times New Roman" w:cs="Times New Roman"/>
          <w:lang w:val="en-US" w:eastAsia="hu-HU"/>
        </w:rPr>
        <w:t xml:space="preserve"> a </w:t>
      </w:r>
      <w:proofErr w:type="spellStart"/>
      <w:r w:rsidR="00CA547D">
        <w:rPr>
          <w:rFonts w:eastAsia="Times New Roman" w:cs="Times New Roman"/>
          <w:lang w:val="en-US" w:eastAsia="hu-HU"/>
        </w:rPr>
        <w:t>vérnyomáscsökkentésre</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önmagában</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vagy</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egyéb</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mechanizmusok</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mekkora</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szerepet</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játszanak</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Ez</w:t>
      </w:r>
      <w:proofErr w:type="spellEnd"/>
      <w:r w:rsidR="00CA547D">
        <w:rPr>
          <w:rFonts w:eastAsia="Times New Roman" w:cs="Times New Roman"/>
          <w:lang w:val="en-US" w:eastAsia="hu-HU"/>
        </w:rPr>
        <w:t xml:space="preserve"> a </w:t>
      </w:r>
      <w:proofErr w:type="spellStart"/>
      <w:r w:rsidR="00CA547D">
        <w:rPr>
          <w:rFonts w:eastAsia="Times New Roman" w:cs="Times New Roman"/>
          <w:lang w:val="en-US" w:eastAsia="hu-HU"/>
        </w:rPr>
        <w:t>vitatéma</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alapvető</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fontosságú</w:t>
      </w:r>
      <w:proofErr w:type="spellEnd"/>
      <w:r w:rsidR="00CA547D">
        <w:rPr>
          <w:rFonts w:eastAsia="Times New Roman" w:cs="Times New Roman"/>
          <w:lang w:val="en-US" w:eastAsia="hu-HU"/>
        </w:rPr>
        <w:t xml:space="preserve"> a </w:t>
      </w:r>
      <w:proofErr w:type="spellStart"/>
      <w:r w:rsidR="00CA547D">
        <w:rPr>
          <w:rFonts w:eastAsia="Times New Roman" w:cs="Times New Roman"/>
          <w:lang w:val="en-US" w:eastAsia="hu-HU"/>
        </w:rPr>
        <w:t>magasvérnyomáskezelés</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gyakorlatának</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meghatározásában</w:t>
      </w:r>
      <w:proofErr w:type="spellEnd"/>
      <w:r w:rsidR="00CA547D">
        <w:rPr>
          <w:rFonts w:eastAsia="Times New Roman" w:cs="Times New Roman"/>
          <w:lang w:val="en-US" w:eastAsia="hu-HU"/>
        </w:rPr>
        <w:t xml:space="preserve">. </w:t>
      </w:r>
    </w:p>
    <w:p w:rsidR="00001332" w:rsidRDefault="00CA547D" w:rsidP="001A2C4C">
      <w:pPr>
        <w:spacing w:after="120" w:line="240" w:lineRule="auto"/>
        <w:jc w:val="both"/>
        <w:rPr>
          <w:rFonts w:eastAsia="Times New Roman" w:cs="Times New Roman"/>
          <w:lang w:val="en-US" w:eastAsia="hu-HU"/>
        </w:rPr>
      </w:pPr>
      <w:r>
        <w:rPr>
          <w:rFonts w:eastAsia="Times New Roman" w:cs="Times New Roman"/>
          <w:lang w:val="en-US" w:eastAsia="hu-HU"/>
        </w:rPr>
        <w:t xml:space="preserve">A </w:t>
      </w:r>
      <w:proofErr w:type="spellStart"/>
      <w:r>
        <w:rPr>
          <w:rFonts w:eastAsia="Times New Roman" w:cs="Times New Roman"/>
          <w:lang w:val="en-US" w:eastAsia="hu-HU"/>
        </w:rPr>
        <w:t>vérnyomáscsökkentő</w:t>
      </w:r>
      <w:proofErr w:type="spellEnd"/>
      <w:r>
        <w:rPr>
          <w:rFonts w:eastAsia="Times New Roman" w:cs="Times New Roman"/>
          <w:lang w:val="en-US" w:eastAsia="hu-HU"/>
        </w:rPr>
        <w:t xml:space="preserve"> </w:t>
      </w:r>
      <w:proofErr w:type="spellStart"/>
      <w:r>
        <w:rPr>
          <w:rFonts w:eastAsia="Times New Roman" w:cs="Times New Roman"/>
          <w:lang w:val="en-US" w:eastAsia="hu-HU"/>
        </w:rPr>
        <w:t>gyógyszerek</w:t>
      </w:r>
      <w:proofErr w:type="spellEnd"/>
      <w:r>
        <w:rPr>
          <w:rFonts w:eastAsia="Times New Roman" w:cs="Times New Roman"/>
          <w:lang w:val="en-US" w:eastAsia="hu-HU"/>
        </w:rPr>
        <w:t xml:space="preserve"> </w:t>
      </w:r>
      <w:proofErr w:type="spellStart"/>
      <w:r>
        <w:rPr>
          <w:rFonts w:eastAsia="Times New Roman" w:cs="Times New Roman"/>
          <w:lang w:val="en-US" w:eastAsia="hu-HU"/>
        </w:rPr>
        <w:t>eltérően</w:t>
      </w:r>
      <w:proofErr w:type="spellEnd"/>
      <w:r>
        <w:rPr>
          <w:rFonts w:eastAsia="Times New Roman" w:cs="Times New Roman"/>
          <w:lang w:val="en-US" w:eastAsia="hu-HU"/>
        </w:rPr>
        <w:t xml:space="preserve"> </w:t>
      </w:r>
      <w:proofErr w:type="spellStart"/>
      <w:r>
        <w:rPr>
          <w:rFonts w:eastAsia="Times New Roman" w:cs="Times New Roman"/>
          <w:lang w:val="en-US" w:eastAsia="hu-HU"/>
        </w:rPr>
        <w:t>befolyásolják</w:t>
      </w:r>
      <w:proofErr w:type="spellEnd"/>
      <w:r>
        <w:rPr>
          <w:rFonts w:eastAsia="Times New Roman" w:cs="Times New Roman"/>
          <w:lang w:val="en-US" w:eastAsia="hu-HU"/>
        </w:rPr>
        <w:t xml:space="preserve"> a </w:t>
      </w:r>
      <w:proofErr w:type="spellStart"/>
      <w:r>
        <w:rPr>
          <w:rFonts w:eastAsia="Times New Roman" w:cs="Times New Roman"/>
          <w:lang w:val="en-US" w:eastAsia="hu-HU"/>
        </w:rPr>
        <w:t>centrális</w:t>
      </w:r>
      <w:proofErr w:type="spellEnd"/>
      <w:r>
        <w:rPr>
          <w:rFonts w:eastAsia="Times New Roman" w:cs="Times New Roman"/>
          <w:lang w:val="en-US" w:eastAsia="hu-HU"/>
        </w:rPr>
        <w:t xml:space="preserve"> </w:t>
      </w:r>
      <w:proofErr w:type="spellStart"/>
      <w:r>
        <w:rPr>
          <w:rFonts w:eastAsia="Times New Roman" w:cs="Times New Roman"/>
          <w:lang w:val="en-US" w:eastAsia="hu-HU"/>
        </w:rPr>
        <w:t>nyomásviszonyokat</w:t>
      </w:r>
      <w:proofErr w:type="spellEnd"/>
      <w:r>
        <w:rPr>
          <w:rFonts w:eastAsia="Times New Roman" w:cs="Times New Roman"/>
          <w:lang w:val="en-US" w:eastAsia="hu-HU"/>
        </w:rPr>
        <w:t xml:space="preserve"> </w:t>
      </w:r>
      <w:proofErr w:type="spellStart"/>
      <w:r>
        <w:rPr>
          <w:rFonts w:eastAsia="Times New Roman" w:cs="Times New Roman"/>
          <w:lang w:val="en-US" w:eastAsia="hu-HU"/>
        </w:rPr>
        <w:t>és</w:t>
      </w:r>
      <w:proofErr w:type="spellEnd"/>
      <w:r>
        <w:rPr>
          <w:rFonts w:eastAsia="Times New Roman" w:cs="Times New Roman"/>
          <w:lang w:val="en-US" w:eastAsia="hu-HU"/>
        </w:rPr>
        <w:t xml:space="preserve"> </w:t>
      </w:r>
      <w:proofErr w:type="spellStart"/>
      <w:r>
        <w:rPr>
          <w:rFonts w:eastAsia="Times New Roman" w:cs="Times New Roman"/>
          <w:lang w:val="en-US" w:eastAsia="hu-HU"/>
        </w:rPr>
        <w:t>centrális</w:t>
      </w:r>
      <w:proofErr w:type="spellEnd"/>
      <w:r>
        <w:rPr>
          <w:rFonts w:eastAsia="Times New Roman" w:cs="Times New Roman"/>
          <w:lang w:val="en-US" w:eastAsia="hu-HU"/>
        </w:rPr>
        <w:t xml:space="preserve"> </w:t>
      </w:r>
      <w:proofErr w:type="spellStart"/>
      <w:r>
        <w:rPr>
          <w:rFonts w:eastAsia="Times New Roman" w:cs="Times New Roman"/>
          <w:lang w:val="en-US" w:eastAsia="hu-HU"/>
        </w:rPr>
        <w:t>hemodinamikát</w:t>
      </w:r>
      <w:proofErr w:type="spellEnd"/>
      <w:r>
        <w:rPr>
          <w:rFonts w:eastAsia="Times New Roman" w:cs="Times New Roman"/>
          <w:lang w:val="en-US" w:eastAsia="hu-HU"/>
        </w:rPr>
        <w:t xml:space="preserve"> a </w:t>
      </w:r>
      <w:proofErr w:type="spellStart"/>
      <w:r>
        <w:rPr>
          <w:rFonts w:eastAsia="Times New Roman" w:cs="Times New Roman"/>
          <w:lang w:val="en-US" w:eastAsia="hu-HU"/>
        </w:rPr>
        <w:t>hasonló</w:t>
      </w:r>
      <w:proofErr w:type="spellEnd"/>
      <w:r>
        <w:rPr>
          <w:rFonts w:eastAsia="Times New Roman" w:cs="Times New Roman"/>
          <w:lang w:val="en-US" w:eastAsia="hu-HU"/>
        </w:rPr>
        <w:t xml:space="preserve"> </w:t>
      </w:r>
      <w:proofErr w:type="spellStart"/>
      <w:r>
        <w:rPr>
          <w:rFonts w:eastAsia="Times New Roman" w:cs="Times New Roman"/>
          <w:lang w:val="en-US" w:eastAsia="hu-HU"/>
        </w:rPr>
        <w:t>mértékű</w:t>
      </w:r>
      <w:proofErr w:type="spellEnd"/>
      <w:r>
        <w:rPr>
          <w:rFonts w:eastAsia="Times New Roman" w:cs="Times New Roman"/>
          <w:lang w:val="en-US" w:eastAsia="hu-HU"/>
        </w:rPr>
        <w:t xml:space="preserve"> </w:t>
      </w:r>
      <w:proofErr w:type="spellStart"/>
      <w:r>
        <w:rPr>
          <w:rFonts w:eastAsia="Times New Roman" w:cs="Times New Roman"/>
          <w:lang w:val="en-US" w:eastAsia="hu-HU"/>
        </w:rPr>
        <w:t>felkari</w:t>
      </w:r>
      <w:proofErr w:type="spellEnd"/>
      <w:r>
        <w:rPr>
          <w:rFonts w:eastAsia="Times New Roman" w:cs="Times New Roman"/>
          <w:lang w:val="en-US" w:eastAsia="hu-HU"/>
        </w:rPr>
        <w:t xml:space="preserve"> </w:t>
      </w:r>
      <w:proofErr w:type="spellStart"/>
      <w:r>
        <w:rPr>
          <w:rFonts w:eastAsia="Times New Roman" w:cs="Times New Roman"/>
          <w:lang w:val="en-US" w:eastAsia="hu-HU"/>
        </w:rPr>
        <w:t>vérnyomáscsökkentés</w:t>
      </w:r>
      <w:proofErr w:type="spellEnd"/>
      <w:r>
        <w:rPr>
          <w:rFonts w:eastAsia="Times New Roman" w:cs="Times New Roman"/>
          <w:lang w:val="en-US" w:eastAsia="hu-HU"/>
        </w:rPr>
        <w:t xml:space="preserve"> </w:t>
      </w:r>
      <w:proofErr w:type="spellStart"/>
      <w:r>
        <w:rPr>
          <w:rFonts w:eastAsia="Times New Roman" w:cs="Times New Roman"/>
          <w:lang w:val="en-US" w:eastAsia="hu-HU"/>
        </w:rPr>
        <w:t>ellenére</w:t>
      </w:r>
      <w:proofErr w:type="spellEnd"/>
      <w:r>
        <w:rPr>
          <w:rFonts w:eastAsia="Times New Roman" w:cs="Times New Roman"/>
          <w:lang w:val="en-US" w:eastAsia="hu-HU"/>
        </w:rPr>
        <w:t xml:space="preserve">.  </w:t>
      </w:r>
      <w:proofErr w:type="spellStart"/>
      <w:r>
        <w:rPr>
          <w:rFonts w:eastAsia="Times New Roman" w:cs="Times New Roman"/>
          <w:lang w:val="en-US" w:eastAsia="hu-HU"/>
        </w:rPr>
        <w:t>Sőt</w:t>
      </w:r>
      <w:proofErr w:type="spellEnd"/>
      <w:r>
        <w:rPr>
          <w:rFonts w:eastAsia="Times New Roman" w:cs="Times New Roman"/>
          <w:lang w:val="en-US" w:eastAsia="hu-HU"/>
        </w:rPr>
        <w:t xml:space="preserve">, a </w:t>
      </w:r>
      <w:proofErr w:type="spellStart"/>
      <w:r>
        <w:rPr>
          <w:rFonts w:eastAsia="Times New Roman" w:cs="Times New Roman"/>
          <w:lang w:val="en-US" w:eastAsia="hu-HU"/>
        </w:rPr>
        <w:t>centrális</w:t>
      </w:r>
      <w:proofErr w:type="spellEnd"/>
      <w:r>
        <w:rPr>
          <w:rFonts w:eastAsia="Times New Roman" w:cs="Times New Roman"/>
          <w:lang w:val="en-US" w:eastAsia="hu-HU"/>
        </w:rPr>
        <w:t xml:space="preserve"> </w:t>
      </w:r>
      <w:proofErr w:type="spellStart"/>
      <w:r>
        <w:rPr>
          <w:rFonts w:eastAsia="Times New Roman" w:cs="Times New Roman"/>
          <w:lang w:val="en-US" w:eastAsia="hu-HU"/>
        </w:rPr>
        <w:t>vérnyomás</w:t>
      </w:r>
      <w:proofErr w:type="spellEnd"/>
      <w:r>
        <w:rPr>
          <w:rFonts w:eastAsia="Times New Roman" w:cs="Times New Roman"/>
          <w:lang w:val="en-US" w:eastAsia="hu-HU"/>
        </w:rPr>
        <w:t xml:space="preserve"> a </w:t>
      </w:r>
      <w:proofErr w:type="spellStart"/>
      <w:r>
        <w:rPr>
          <w:rFonts w:eastAsia="Times New Roman" w:cs="Times New Roman"/>
          <w:lang w:val="en-US" w:eastAsia="hu-HU"/>
        </w:rPr>
        <w:t>klinikai</w:t>
      </w:r>
      <w:proofErr w:type="spellEnd"/>
      <w:r>
        <w:rPr>
          <w:rFonts w:eastAsia="Times New Roman" w:cs="Times New Roman"/>
          <w:lang w:val="en-US" w:eastAsia="hu-HU"/>
        </w:rPr>
        <w:t xml:space="preserve"> </w:t>
      </w:r>
      <w:proofErr w:type="spellStart"/>
      <w:r>
        <w:rPr>
          <w:rFonts w:eastAsia="Times New Roman" w:cs="Times New Roman"/>
          <w:lang w:val="en-US" w:eastAsia="hu-HU"/>
        </w:rPr>
        <w:t>tanulmányok</w:t>
      </w:r>
      <w:proofErr w:type="spellEnd"/>
      <w:r>
        <w:rPr>
          <w:rFonts w:eastAsia="Times New Roman" w:cs="Times New Roman"/>
          <w:lang w:val="en-US" w:eastAsia="hu-HU"/>
        </w:rPr>
        <w:t xml:space="preserve"> </w:t>
      </w:r>
      <w:proofErr w:type="spellStart"/>
      <w:r>
        <w:rPr>
          <w:rFonts w:eastAsia="Times New Roman" w:cs="Times New Roman"/>
          <w:lang w:val="en-US" w:eastAsia="hu-HU"/>
        </w:rPr>
        <w:t>végpontjaként</w:t>
      </w:r>
      <w:proofErr w:type="spellEnd"/>
      <w:r>
        <w:rPr>
          <w:rFonts w:eastAsia="Times New Roman" w:cs="Times New Roman"/>
          <w:lang w:val="en-US" w:eastAsia="hu-HU"/>
        </w:rPr>
        <w:t xml:space="preserve"> is </w:t>
      </w:r>
      <w:proofErr w:type="spellStart"/>
      <w:r>
        <w:rPr>
          <w:rFonts w:eastAsia="Times New Roman" w:cs="Times New Roman"/>
          <w:lang w:val="en-US" w:eastAsia="hu-HU"/>
        </w:rPr>
        <w:t>szóba</w:t>
      </w:r>
      <w:proofErr w:type="spellEnd"/>
      <w:r>
        <w:rPr>
          <w:rFonts w:eastAsia="Times New Roman" w:cs="Times New Roman"/>
          <w:lang w:val="en-US" w:eastAsia="hu-HU"/>
        </w:rPr>
        <w:t xml:space="preserve"> </w:t>
      </w:r>
      <w:proofErr w:type="spellStart"/>
      <w:r>
        <w:rPr>
          <w:rFonts w:eastAsia="Times New Roman" w:cs="Times New Roman"/>
          <w:lang w:val="en-US" w:eastAsia="hu-HU"/>
        </w:rPr>
        <w:t>jöhet</w:t>
      </w:r>
      <w:proofErr w:type="spellEnd"/>
      <w:r>
        <w:rPr>
          <w:rFonts w:eastAsia="Times New Roman" w:cs="Times New Roman"/>
          <w:lang w:val="en-US" w:eastAsia="hu-HU"/>
        </w:rPr>
        <w:t xml:space="preserve">, </w:t>
      </w:r>
      <w:proofErr w:type="spellStart"/>
      <w:r w:rsidR="00C867DB">
        <w:rPr>
          <w:rFonts w:eastAsia="Times New Roman" w:cs="Times New Roman"/>
          <w:lang w:val="en-US" w:eastAsia="hu-HU"/>
        </w:rPr>
        <w:t>és</w:t>
      </w:r>
      <w:proofErr w:type="spellEnd"/>
      <w:r w:rsidR="00C21CED">
        <w:rPr>
          <w:rFonts w:eastAsia="Times New Roman" w:cs="Times New Roman"/>
          <w:lang w:val="en-US" w:eastAsia="hu-HU"/>
        </w:rPr>
        <w:t xml:space="preserve"> </w:t>
      </w:r>
      <w:proofErr w:type="spellStart"/>
      <w:r>
        <w:rPr>
          <w:rFonts w:eastAsia="Times New Roman" w:cs="Times New Roman"/>
          <w:lang w:val="en-US" w:eastAsia="hu-HU"/>
        </w:rPr>
        <w:t>megmagyaráz</w:t>
      </w:r>
      <w:r w:rsidR="00C867DB">
        <w:rPr>
          <w:rFonts w:eastAsia="Times New Roman" w:cs="Times New Roman"/>
          <w:lang w:val="en-US" w:eastAsia="hu-HU"/>
        </w:rPr>
        <w:t>ná</w:t>
      </w:r>
      <w:proofErr w:type="spellEnd"/>
      <w:r>
        <w:rPr>
          <w:rFonts w:eastAsia="Times New Roman" w:cs="Times New Roman"/>
          <w:lang w:val="en-US" w:eastAsia="hu-HU"/>
        </w:rPr>
        <w:t xml:space="preserve"> a </w:t>
      </w:r>
      <w:proofErr w:type="spellStart"/>
      <w:r>
        <w:rPr>
          <w:rFonts w:eastAsia="Times New Roman" w:cs="Times New Roman"/>
          <w:lang w:val="en-US" w:eastAsia="hu-HU"/>
        </w:rPr>
        <w:t>különböző</w:t>
      </w:r>
      <w:proofErr w:type="spellEnd"/>
      <w:r>
        <w:rPr>
          <w:rFonts w:eastAsia="Times New Roman" w:cs="Times New Roman"/>
          <w:lang w:val="en-US" w:eastAsia="hu-HU"/>
        </w:rPr>
        <w:t xml:space="preserve"> </w:t>
      </w:r>
      <w:proofErr w:type="spellStart"/>
      <w:r>
        <w:rPr>
          <w:rFonts w:eastAsia="Times New Roman" w:cs="Times New Roman"/>
          <w:lang w:val="en-US" w:eastAsia="hu-HU"/>
        </w:rPr>
        <w:t>antihipertenzívumok</w:t>
      </w:r>
      <w:proofErr w:type="spellEnd"/>
      <w:r>
        <w:rPr>
          <w:rFonts w:eastAsia="Times New Roman" w:cs="Times New Roman"/>
          <w:lang w:val="en-US" w:eastAsia="hu-HU"/>
        </w:rPr>
        <w:t xml:space="preserve"> </w:t>
      </w:r>
      <w:proofErr w:type="spellStart"/>
      <w:r>
        <w:rPr>
          <w:rFonts w:eastAsia="Times New Roman" w:cs="Times New Roman"/>
          <w:lang w:val="en-US" w:eastAsia="hu-HU"/>
        </w:rPr>
        <w:t>eltérő</w:t>
      </w:r>
      <w:proofErr w:type="spellEnd"/>
      <w:r>
        <w:rPr>
          <w:rFonts w:eastAsia="Times New Roman" w:cs="Times New Roman"/>
          <w:lang w:val="en-US" w:eastAsia="hu-HU"/>
        </w:rPr>
        <w:t xml:space="preserve"> </w:t>
      </w:r>
      <w:proofErr w:type="spellStart"/>
      <w:r>
        <w:rPr>
          <w:rFonts w:eastAsia="Times New Roman" w:cs="Times New Roman"/>
          <w:lang w:val="en-US" w:eastAsia="hu-HU"/>
        </w:rPr>
        <w:t>hatásmechanizmusát</w:t>
      </w:r>
      <w:proofErr w:type="spellEnd"/>
      <w:r>
        <w:rPr>
          <w:rFonts w:eastAsia="Times New Roman" w:cs="Times New Roman"/>
          <w:lang w:val="en-US" w:eastAsia="hu-HU"/>
        </w:rPr>
        <w:t xml:space="preserve">.  </w:t>
      </w:r>
    </w:p>
    <w:p w:rsidR="00001332" w:rsidRDefault="00001332" w:rsidP="00284C7E">
      <w:pPr>
        <w:spacing w:after="120" w:line="240" w:lineRule="auto"/>
        <w:rPr>
          <w:rFonts w:eastAsia="Times New Roman" w:cs="Times New Roman"/>
          <w:lang w:val="en-US" w:eastAsia="hu-HU"/>
        </w:rPr>
      </w:pPr>
    </w:p>
    <w:p w:rsidR="00284C7E" w:rsidRPr="00001332" w:rsidRDefault="00284C7E" w:rsidP="001A2C4C">
      <w:pPr>
        <w:spacing w:after="120" w:line="240" w:lineRule="auto"/>
        <w:jc w:val="both"/>
        <w:rPr>
          <w:rFonts w:eastAsia="Times New Roman" w:cs="Times New Roman"/>
          <w:sz w:val="16"/>
          <w:szCs w:val="16"/>
          <w:lang w:val="en-US" w:eastAsia="hu-HU"/>
        </w:rPr>
      </w:pPr>
      <w:r w:rsidRPr="00001332">
        <w:rPr>
          <w:rFonts w:eastAsia="Times New Roman" w:cs="Times New Roman"/>
          <w:sz w:val="16"/>
          <w:szCs w:val="16"/>
          <w:lang w:val="en-US" w:eastAsia="hu-HU"/>
        </w:rPr>
        <w:lastRenderedPageBreak/>
        <w:t xml:space="preserve">When blood pressure is measured conventionally over the brachial artery, it is assumed that these measurements accurately reflect pressures in the central circulation. This assumption is supported by irrefutable observations that brachial blood pressure parameters are powerful predictors of cardiovascular structural damage, morbidity, and mortality. However, central aortic pressure parameters and left ventricular load are determined not only by cardiac output and peripheral vascular resistance but also by the stiffness of conduit arteries and the timing and magnitude of pressure wave reflections. Short-term studies have shown that various classes of blood pressure–lowering drugs may have profoundly different effects on pulse wave morphology and thus central hemodynamic parameters despite similar effects on brachial artery pressures. This observation is relevant to the debate about how much of the benefit of blood pressure–lowering drugs in clinical trials can be attributed to blood pressure </w:t>
      </w:r>
      <w:proofErr w:type="gramStart"/>
      <w:r w:rsidRPr="00001332">
        <w:rPr>
          <w:rFonts w:eastAsia="Times New Roman" w:cs="Times New Roman"/>
          <w:sz w:val="16"/>
          <w:szCs w:val="16"/>
          <w:lang w:val="en-US" w:eastAsia="hu-HU"/>
        </w:rPr>
        <w:t>lowering  per</w:t>
      </w:r>
      <w:proofErr w:type="gramEnd"/>
      <w:r w:rsidRPr="00001332">
        <w:rPr>
          <w:rFonts w:eastAsia="Times New Roman" w:cs="Times New Roman"/>
          <w:sz w:val="16"/>
          <w:szCs w:val="16"/>
          <w:lang w:val="en-US" w:eastAsia="hu-HU"/>
        </w:rPr>
        <w:t xml:space="preserve"> se or to alternative mechanisms "beyond blood pressure.” This debate is fundamental because it defines the principles of clinical practice for the treatment of hypertension.</w:t>
      </w:r>
    </w:p>
    <w:p w:rsidR="008D2283" w:rsidRPr="00001332" w:rsidRDefault="00284C7E" w:rsidP="001A2C4C">
      <w:pPr>
        <w:spacing w:after="120" w:line="240" w:lineRule="auto"/>
        <w:jc w:val="both"/>
        <w:rPr>
          <w:rFonts w:eastAsia="Times New Roman" w:cs="Times New Roman"/>
          <w:sz w:val="16"/>
          <w:szCs w:val="16"/>
          <w:lang w:val="en-US" w:eastAsia="hu-HU"/>
        </w:rPr>
      </w:pPr>
      <w:r w:rsidRPr="00001332">
        <w:rPr>
          <w:rFonts w:eastAsia="Times New Roman" w:cs="Times New Roman"/>
          <w:sz w:val="16"/>
          <w:szCs w:val="16"/>
          <w:lang w:val="en-US" w:eastAsia="hu-HU"/>
        </w:rPr>
        <w:t>BP-lowering drugs can have substantially different effects on central aortic pressures and hemodynamics despite a similar impact on brachial BP. Moreover, central aortic pulse pressure may be a determinant of clinical outcomes, and differences in central aortic pressures may be a potential mechanism to explain the different clinical outcomes between the 2 BP treatment arms in ASCOT.</w:t>
      </w:r>
    </w:p>
    <w:p w:rsidR="00B77D31" w:rsidRDefault="008D2283" w:rsidP="00A06690">
      <w:pPr>
        <w:spacing w:after="120" w:line="240" w:lineRule="auto"/>
        <w:jc w:val="right"/>
        <w:rPr>
          <w:rFonts w:eastAsia="Times New Roman" w:cs="Times New Roman"/>
          <w:sz w:val="16"/>
          <w:szCs w:val="16"/>
          <w:lang w:val="en-US" w:eastAsia="hu-HU"/>
        </w:rPr>
      </w:pPr>
      <w:r w:rsidRPr="00156EDA">
        <w:rPr>
          <w:rFonts w:eastAsia="Times New Roman" w:cs="Times New Roman"/>
          <w:sz w:val="16"/>
          <w:szCs w:val="16"/>
          <w:lang w:val="en-US" w:eastAsia="hu-HU"/>
        </w:rPr>
        <w:t xml:space="preserve">The CAFE Investigators Circulation. </w:t>
      </w:r>
      <w:proofErr w:type="gramStart"/>
      <w:r w:rsidRPr="00156EDA">
        <w:rPr>
          <w:rFonts w:eastAsia="Times New Roman" w:cs="Times New Roman"/>
          <w:sz w:val="16"/>
          <w:szCs w:val="16"/>
          <w:lang w:val="en-US" w:eastAsia="hu-HU"/>
        </w:rPr>
        <w:t>2006;113:1213</w:t>
      </w:r>
      <w:proofErr w:type="gramEnd"/>
      <w:r w:rsidRPr="00156EDA">
        <w:rPr>
          <w:rFonts w:eastAsia="Times New Roman" w:cs="Times New Roman"/>
          <w:sz w:val="16"/>
          <w:szCs w:val="16"/>
          <w:lang w:val="en-US" w:eastAsia="hu-HU"/>
        </w:rPr>
        <w:t>-1225.</w:t>
      </w:r>
    </w:p>
    <w:p w:rsidR="00B77D31" w:rsidRDefault="00B77D31">
      <w:pPr>
        <w:rPr>
          <w:rFonts w:eastAsia="Times New Roman" w:cs="Times New Roman"/>
          <w:sz w:val="16"/>
          <w:szCs w:val="16"/>
          <w:lang w:val="en-US" w:eastAsia="hu-HU"/>
        </w:rPr>
      </w:pPr>
      <w:r>
        <w:rPr>
          <w:rFonts w:eastAsia="Times New Roman" w:cs="Times New Roman"/>
          <w:sz w:val="16"/>
          <w:szCs w:val="16"/>
          <w:lang w:val="en-US" w:eastAsia="hu-HU"/>
        </w:rPr>
        <w:br w:type="page"/>
      </w:r>
    </w:p>
    <w:p w:rsidR="00CF071A" w:rsidRPr="00156EDA" w:rsidRDefault="00CF071A" w:rsidP="00A06690">
      <w:pPr>
        <w:spacing w:after="120" w:line="240" w:lineRule="auto"/>
        <w:jc w:val="right"/>
        <w:rPr>
          <w:rFonts w:eastAsia="Times New Roman" w:cs="Times New Roman"/>
          <w:sz w:val="16"/>
          <w:szCs w:val="16"/>
          <w:lang w:val="en-US" w:eastAsia="hu-HU"/>
        </w:rPr>
      </w:pPr>
    </w:p>
    <w:sectPr w:rsidR="00CF071A" w:rsidRPr="00156EDA" w:rsidSect="00BA72E4">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567" w:footer="729" w:gutter="0"/>
      <w:pgNumType w:start="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534" w:rsidRDefault="00F52534" w:rsidP="001F2227">
      <w:pPr>
        <w:spacing w:after="0" w:line="240" w:lineRule="auto"/>
      </w:pPr>
      <w:r>
        <w:separator/>
      </w:r>
    </w:p>
  </w:endnote>
  <w:endnote w:type="continuationSeparator" w:id="0">
    <w:p w:rsidR="00F52534" w:rsidRDefault="00F52534" w:rsidP="001F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Bold">
    <w:panose1 w:val="00000000000000000000"/>
    <w:charset w:val="EE"/>
    <w:family w:val="roman"/>
    <w:notTrueType/>
    <w:pitch w:val="default"/>
    <w:sig w:usb0="00000007" w:usb1="00000000" w:usb2="00000000" w:usb3="00000000" w:csb0="00000003" w:csb1="00000000"/>
  </w:font>
  <w:font w:name="Times-Roman">
    <w:panose1 w:val="00000000000000000000"/>
    <w:charset w:val="EE"/>
    <w:family w:val="roman"/>
    <w:notTrueType/>
    <w:pitch w:val="default"/>
    <w:sig w:usb0="00000005" w:usb1="00000000" w:usb2="00000000" w:usb3="00000000" w:csb0="00000002"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2E4" w:rsidRDefault="00BA72E4">
    <w:pPr>
      <w:pStyle w:val="llb"/>
    </w:pP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227" w:rsidRPr="00BA72E4" w:rsidRDefault="001F2227">
    <w:pPr>
      <w:pStyle w:val="llb"/>
      <w:rPr>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2E4" w:rsidRDefault="00BA72E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534" w:rsidRDefault="00F52534" w:rsidP="001F2227">
      <w:pPr>
        <w:spacing w:after="0" w:line="240" w:lineRule="auto"/>
      </w:pPr>
      <w:r>
        <w:separator/>
      </w:r>
    </w:p>
  </w:footnote>
  <w:footnote w:type="continuationSeparator" w:id="0">
    <w:p w:rsidR="00F52534" w:rsidRDefault="00F52534" w:rsidP="001F2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2E4" w:rsidRDefault="00BA72E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227" w:rsidRPr="001F2227" w:rsidRDefault="001F2227" w:rsidP="001F2227">
    <w:pPr>
      <w:pStyle w:val="lfej"/>
      <w:tabs>
        <w:tab w:val="clear" w:pos="9072"/>
        <w:tab w:val="right" w:pos="9781"/>
      </w:tabs>
      <w:ind w:right="-709"/>
      <w:jc w:val="right"/>
      <w:rPr>
        <w:color w:val="595959" w:themeColor="text1" w:themeTint="A6"/>
        <w:sz w:val="20"/>
        <w:szCs w:val="20"/>
        <w:lang w:val="en-US"/>
      </w:rPr>
    </w:pPr>
    <w:r>
      <w:rPr>
        <w:noProof/>
        <w:color w:val="000000" w:themeColor="text1"/>
        <w:sz w:val="20"/>
        <w:szCs w:val="20"/>
        <w:lang w:eastAsia="hu-HU"/>
      </w:rPr>
      <w:drawing>
        <wp:anchor distT="0" distB="0" distL="114300" distR="114300" simplePos="0" relativeHeight="251657216" behindDoc="0" locked="0" layoutInCell="1" allowOverlap="1" wp14:anchorId="10FE6434" wp14:editId="0A56CBC7">
          <wp:simplePos x="0" y="0"/>
          <wp:positionH relativeFrom="column">
            <wp:posOffset>-423545</wp:posOffset>
          </wp:positionH>
          <wp:positionV relativeFrom="paragraph">
            <wp:posOffset>-121920</wp:posOffset>
          </wp:positionV>
          <wp:extent cx="511200" cy="446400"/>
          <wp:effectExtent l="0" t="0" r="3175"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expert_Arterialcare_logo-II-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4464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1F2227">
      <w:rPr>
        <w:color w:val="595959" w:themeColor="text1" w:themeTint="A6"/>
        <w:sz w:val="20"/>
        <w:szCs w:val="20"/>
        <w:lang w:val="en-US"/>
      </w:rPr>
      <w:t>Medexpert</w:t>
    </w:r>
    <w:proofErr w:type="spellEnd"/>
    <w:r w:rsidRPr="001F2227">
      <w:rPr>
        <w:color w:val="595959" w:themeColor="text1" w:themeTint="A6"/>
        <w:sz w:val="20"/>
        <w:szCs w:val="20"/>
        <w:lang w:val="en-US"/>
      </w:rPr>
      <w:t xml:space="preserve"> </w:t>
    </w:r>
    <w:proofErr w:type="spellStart"/>
    <w:r w:rsidRPr="001F2227">
      <w:rPr>
        <w:color w:val="595959" w:themeColor="text1" w:themeTint="A6"/>
        <w:sz w:val="20"/>
        <w:szCs w:val="20"/>
        <w:lang w:val="en-US"/>
      </w:rPr>
      <w:t>Arterialcare</w:t>
    </w:r>
    <w:proofErr w:type="spellEnd"/>
    <w:r w:rsidRPr="001F2227">
      <w:rPr>
        <w:color w:val="595959" w:themeColor="text1" w:themeTint="A6"/>
        <w:sz w:val="20"/>
        <w:szCs w:val="20"/>
        <w:lang w:val="en-US"/>
      </w:rPr>
      <w:t xml:space="preserve"> </w:t>
    </w:r>
    <w:proofErr w:type="spellStart"/>
    <w:r w:rsidR="00BA6D96">
      <w:rPr>
        <w:color w:val="595959" w:themeColor="text1" w:themeTint="A6"/>
        <w:sz w:val="20"/>
        <w:szCs w:val="20"/>
        <w:lang w:val="en-US"/>
      </w:rPr>
      <w:t>Kutatás-Fejlesztés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2E4" w:rsidRDefault="00BA72E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6408"/>
    <w:multiLevelType w:val="hybridMultilevel"/>
    <w:tmpl w:val="CC08F462"/>
    <w:lvl w:ilvl="0" w:tplc="D3CE14AC">
      <w:start w:val="1"/>
      <w:numFmt w:val="bullet"/>
      <w:lvlText w:val="•"/>
      <w:lvlJc w:val="left"/>
      <w:pPr>
        <w:tabs>
          <w:tab w:val="num" w:pos="720"/>
        </w:tabs>
        <w:ind w:left="720" w:hanging="360"/>
      </w:pPr>
      <w:rPr>
        <w:rFonts w:ascii="Times New Roman" w:hAnsi="Times New Roman" w:hint="default"/>
      </w:rPr>
    </w:lvl>
    <w:lvl w:ilvl="1" w:tplc="4E243A4C" w:tentative="1">
      <w:start w:val="1"/>
      <w:numFmt w:val="bullet"/>
      <w:lvlText w:val="•"/>
      <w:lvlJc w:val="left"/>
      <w:pPr>
        <w:tabs>
          <w:tab w:val="num" w:pos="1440"/>
        </w:tabs>
        <w:ind w:left="1440" w:hanging="360"/>
      </w:pPr>
      <w:rPr>
        <w:rFonts w:ascii="Times New Roman" w:hAnsi="Times New Roman" w:hint="default"/>
      </w:rPr>
    </w:lvl>
    <w:lvl w:ilvl="2" w:tplc="D162400A" w:tentative="1">
      <w:start w:val="1"/>
      <w:numFmt w:val="bullet"/>
      <w:lvlText w:val="•"/>
      <w:lvlJc w:val="left"/>
      <w:pPr>
        <w:tabs>
          <w:tab w:val="num" w:pos="2160"/>
        </w:tabs>
        <w:ind w:left="2160" w:hanging="360"/>
      </w:pPr>
      <w:rPr>
        <w:rFonts w:ascii="Times New Roman" w:hAnsi="Times New Roman" w:hint="default"/>
      </w:rPr>
    </w:lvl>
    <w:lvl w:ilvl="3" w:tplc="0B20402E" w:tentative="1">
      <w:start w:val="1"/>
      <w:numFmt w:val="bullet"/>
      <w:lvlText w:val="•"/>
      <w:lvlJc w:val="left"/>
      <w:pPr>
        <w:tabs>
          <w:tab w:val="num" w:pos="2880"/>
        </w:tabs>
        <w:ind w:left="2880" w:hanging="360"/>
      </w:pPr>
      <w:rPr>
        <w:rFonts w:ascii="Times New Roman" w:hAnsi="Times New Roman" w:hint="default"/>
      </w:rPr>
    </w:lvl>
    <w:lvl w:ilvl="4" w:tplc="AA3AF922" w:tentative="1">
      <w:start w:val="1"/>
      <w:numFmt w:val="bullet"/>
      <w:lvlText w:val="•"/>
      <w:lvlJc w:val="left"/>
      <w:pPr>
        <w:tabs>
          <w:tab w:val="num" w:pos="3600"/>
        </w:tabs>
        <w:ind w:left="3600" w:hanging="360"/>
      </w:pPr>
      <w:rPr>
        <w:rFonts w:ascii="Times New Roman" w:hAnsi="Times New Roman" w:hint="default"/>
      </w:rPr>
    </w:lvl>
    <w:lvl w:ilvl="5" w:tplc="326E2CF0" w:tentative="1">
      <w:start w:val="1"/>
      <w:numFmt w:val="bullet"/>
      <w:lvlText w:val="•"/>
      <w:lvlJc w:val="left"/>
      <w:pPr>
        <w:tabs>
          <w:tab w:val="num" w:pos="4320"/>
        </w:tabs>
        <w:ind w:left="4320" w:hanging="360"/>
      </w:pPr>
      <w:rPr>
        <w:rFonts w:ascii="Times New Roman" w:hAnsi="Times New Roman" w:hint="default"/>
      </w:rPr>
    </w:lvl>
    <w:lvl w:ilvl="6" w:tplc="81F05FD6" w:tentative="1">
      <w:start w:val="1"/>
      <w:numFmt w:val="bullet"/>
      <w:lvlText w:val="•"/>
      <w:lvlJc w:val="left"/>
      <w:pPr>
        <w:tabs>
          <w:tab w:val="num" w:pos="5040"/>
        </w:tabs>
        <w:ind w:left="5040" w:hanging="360"/>
      </w:pPr>
      <w:rPr>
        <w:rFonts w:ascii="Times New Roman" w:hAnsi="Times New Roman" w:hint="default"/>
      </w:rPr>
    </w:lvl>
    <w:lvl w:ilvl="7" w:tplc="ECF27EA8" w:tentative="1">
      <w:start w:val="1"/>
      <w:numFmt w:val="bullet"/>
      <w:lvlText w:val="•"/>
      <w:lvlJc w:val="left"/>
      <w:pPr>
        <w:tabs>
          <w:tab w:val="num" w:pos="5760"/>
        </w:tabs>
        <w:ind w:left="5760" w:hanging="360"/>
      </w:pPr>
      <w:rPr>
        <w:rFonts w:ascii="Times New Roman" w:hAnsi="Times New Roman" w:hint="default"/>
      </w:rPr>
    </w:lvl>
    <w:lvl w:ilvl="8" w:tplc="9350071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2D7DDC"/>
    <w:multiLevelType w:val="hybridMultilevel"/>
    <w:tmpl w:val="726C0C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1B5F49D8"/>
    <w:multiLevelType w:val="hybridMultilevel"/>
    <w:tmpl w:val="726C0C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28853895"/>
    <w:multiLevelType w:val="hybridMultilevel"/>
    <w:tmpl w:val="FBBCDEE8"/>
    <w:lvl w:ilvl="0" w:tplc="FB442340">
      <w:start w:val="1"/>
      <w:numFmt w:val="bullet"/>
      <w:lvlText w:val="•"/>
      <w:lvlJc w:val="left"/>
      <w:pPr>
        <w:tabs>
          <w:tab w:val="num" w:pos="720"/>
        </w:tabs>
        <w:ind w:left="720" w:hanging="360"/>
      </w:pPr>
      <w:rPr>
        <w:rFonts w:ascii="Times New Roman" w:hAnsi="Times New Roman" w:hint="default"/>
      </w:rPr>
    </w:lvl>
    <w:lvl w:ilvl="1" w:tplc="CB8425EE" w:tentative="1">
      <w:start w:val="1"/>
      <w:numFmt w:val="bullet"/>
      <w:lvlText w:val="•"/>
      <w:lvlJc w:val="left"/>
      <w:pPr>
        <w:tabs>
          <w:tab w:val="num" w:pos="1440"/>
        </w:tabs>
        <w:ind w:left="1440" w:hanging="360"/>
      </w:pPr>
      <w:rPr>
        <w:rFonts w:ascii="Times New Roman" w:hAnsi="Times New Roman" w:hint="default"/>
      </w:rPr>
    </w:lvl>
    <w:lvl w:ilvl="2" w:tplc="5E0204A2" w:tentative="1">
      <w:start w:val="1"/>
      <w:numFmt w:val="bullet"/>
      <w:lvlText w:val="•"/>
      <w:lvlJc w:val="left"/>
      <w:pPr>
        <w:tabs>
          <w:tab w:val="num" w:pos="2160"/>
        </w:tabs>
        <w:ind w:left="2160" w:hanging="360"/>
      </w:pPr>
      <w:rPr>
        <w:rFonts w:ascii="Times New Roman" w:hAnsi="Times New Roman" w:hint="default"/>
      </w:rPr>
    </w:lvl>
    <w:lvl w:ilvl="3" w:tplc="2D569584" w:tentative="1">
      <w:start w:val="1"/>
      <w:numFmt w:val="bullet"/>
      <w:lvlText w:val="•"/>
      <w:lvlJc w:val="left"/>
      <w:pPr>
        <w:tabs>
          <w:tab w:val="num" w:pos="2880"/>
        </w:tabs>
        <w:ind w:left="2880" w:hanging="360"/>
      </w:pPr>
      <w:rPr>
        <w:rFonts w:ascii="Times New Roman" w:hAnsi="Times New Roman" w:hint="default"/>
      </w:rPr>
    </w:lvl>
    <w:lvl w:ilvl="4" w:tplc="73BC4F22" w:tentative="1">
      <w:start w:val="1"/>
      <w:numFmt w:val="bullet"/>
      <w:lvlText w:val="•"/>
      <w:lvlJc w:val="left"/>
      <w:pPr>
        <w:tabs>
          <w:tab w:val="num" w:pos="3600"/>
        </w:tabs>
        <w:ind w:left="3600" w:hanging="360"/>
      </w:pPr>
      <w:rPr>
        <w:rFonts w:ascii="Times New Roman" w:hAnsi="Times New Roman" w:hint="default"/>
      </w:rPr>
    </w:lvl>
    <w:lvl w:ilvl="5" w:tplc="2D9E8DF6" w:tentative="1">
      <w:start w:val="1"/>
      <w:numFmt w:val="bullet"/>
      <w:lvlText w:val="•"/>
      <w:lvlJc w:val="left"/>
      <w:pPr>
        <w:tabs>
          <w:tab w:val="num" w:pos="4320"/>
        </w:tabs>
        <w:ind w:left="4320" w:hanging="360"/>
      </w:pPr>
      <w:rPr>
        <w:rFonts w:ascii="Times New Roman" w:hAnsi="Times New Roman" w:hint="default"/>
      </w:rPr>
    </w:lvl>
    <w:lvl w:ilvl="6" w:tplc="B452363E" w:tentative="1">
      <w:start w:val="1"/>
      <w:numFmt w:val="bullet"/>
      <w:lvlText w:val="•"/>
      <w:lvlJc w:val="left"/>
      <w:pPr>
        <w:tabs>
          <w:tab w:val="num" w:pos="5040"/>
        </w:tabs>
        <w:ind w:left="5040" w:hanging="360"/>
      </w:pPr>
      <w:rPr>
        <w:rFonts w:ascii="Times New Roman" w:hAnsi="Times New Roman" w:hint="default"/>
      </w:rPr>
    </w:lvl>
    <w:lvl w:ilvl="7" w:tplc="436A9B3A" w:tentative="1">
      <w:start w:val="1"/>
      <w:numFmt w:val="bullet"/>
      <w:lvlText w:val="•"/>
      <w:lvlJc w:val="left"/>
      <w:pPr>
        <w:tabs>
          <w:tab w:val="num" w:pos="5760"/>
        </w:tabs>
        <w:ind w:left="5760" w:hanging="360"/>
      </w:pPr>
      <w:rPr>
        <w:rFonts w:ascii="Times New Roman" w:hAnsi="Times New Roman" w:hint="default"/>
      </w:rPr>
    </w:lvl>
    <w:lvl w:ilvl="8" w:tplc="865020B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D0F4E9E"/>
    <w:multiLevelType w:val="hybridMultilevel"/>
    <w:tmpl w:val="726C0C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5EC617AD"/>
    <w:multiLevelType w:val="hybridMultilevel"/>
    <w:tmpl w:val="04885436"/>
    <w:lvl w:ilvl="0" w:tplc="30745484">
      <w:start w:val="1"/>
      <w:numFmt w:val="bullet"/>
      <w:lvlText w:val="•"/>
      <w:lvlJc w:val="left"/>
      <w:pPr>
        <w:tabs>
          <w:tab w:val="num" w:pos="720"/>
        </w:tabs>
        <w:ind w:left="720" w:hanging="360"/>
      </w:pPr>
      <w:rPr>
        <w:rFonts w:ascii="Times New Roman" w:hAnsi="Times New Roman" w:hint="default"/>
      </w:rPr>
    </w:lvl>
    <w:lvl w:ilvl="1" w:tplc="E722A870" w:tentative="1">
      <w:start w:val="1"/>
      <w:numFmt w:val="bullet"/>
      <w:lvlText w:val="•"/>
      <w:lvlJc w:val="left"/>
      <w:pPr>
        <w:tabs>
          <w:tab w:val="num" w:pos="1440"/>
        </w:tabs>
        <w:ind w:left="1440" w:hanging="360"/>
      </w:pPr>
      <w:rPr>
        <w:rFonts w:ascii="Times New Roman" w:hAnsi="Times New Roman" w:hint="default"/>
      </w:rPr>
    </w:lvl>
    <w:lvl w:ilvl="2" w:tplc="4538CF70" w:tentative="1">
      <w:start w:val="1"/>
      <w:numFmt w:val="bullet"/>
      <w:lvlText w:val="•"/>
      <w:lvlJc w:val="left"/>
      <w:pPr>
        <w:tabs>
          <w:tab w:val="num" w:pos="2160"/>
        </w:tabs>
        <w:ind w:left="2160" w:hanging="360"/>
      </w:pPr>
      <w:rPr>
        <w:rFonts w:ascii="Times New Roman" w:hAnsi="Times New Roman" w:hint="default"/>
      </w:rPr>
    </w:lvl>
    <w:lvl w:ilvl="3" w:tplc="AE6A9D28" w:tentative="1">
      <w:start w:val="1"/>
      <w:numFmt w:val="bullet"/>
      <w:lvlText w:val="•"/>
      <w:lvlJc w:val="left"/>
      <w:pPr>
        <w:tabs>
          <w:tab w:val="num" w:pos="2880"/>
        </w:tabs>
        <w:ind w:left="2880" w:hanging="360"/>
      </w:pPr>
      <w:rPr>
        <w:rFonts w:ascii="Times New Roman" w:hAnsi="Times New Roman" w:hint="default"/>
      </w:rPr>
    </w:lvl>
    <w:lvl w:ilvl="4" w:tplc="7898CF34" w:tentative="1">
      <w:start w:val="1"/>
      <w:numFmt w:val="bullet"/>
      <w:lvlText w:val="•"/>
      <w:lvlJc w:val="left"/>
      <w:pPr>
        <w:tabs>
          <w:tab w:val="num" w:pos="3600"/>
        </w:tabs>
        <w:ind w:left="3600" w:hanging="360"/>
      </w:pPr>
      <w:rPr>
        <w:rFonts w:ascii="Times New Roman" w:hAnsi="Times New Roman" w:hint="default"/>
      </w:rPr>
    </w:lvl>
    <w:lvl w:ilvl="5" w:tplc="7EB6AE34" w:tentative="1">
      <w:start w:val="1"/>
      <w:numFmt w:val="bullet"/>
      <w:lvlText w:val="•"/>
      <w:lvlJc w:val="left"/>
      <w:pPr>
        <w:tabs>
          <w:tab w:val="num" w:pos="4320"/>
        </w:tabs>
        <w:ind w:left="4320" w:hanging="360"/>
      </w:pPr>
      <w:rPr>
        <w:rFonts w:ascii="Times New Roman" w:hAnsi="Times New Roman" w:hint="default"/>
      </w:rPr>
    </w:lvl>
    <w:lvl w:ilvl="6" w:tplc="97FE6278" w:tentative="1">
      <w:start w:val="1"/>
      <w:numFmt w:val="bullet"/>
      <w:lvlText w:val="•"/>
      <w:lvlJc w:val="left"/>
      <w:pPr>
        <w:tabs>
          <w:tab w:val="num" w:pos="5040"/>
        </w:tabs>
        <w:ind w:left="5040" w:hanging="360"/>
      </w:pPr>
      <w:rPr>
        <w:rFonts w:ascii="Times New Roman" w:hAnsi="Times New Roman" w:hint="default"/>
      </w:rPr>
    </w:lvl>
    <w:lvl w:ilvl="7" w:tplc="ED7EB5F0" w:tentative="1">
      <w:start w:val="1"/>
      <w:numFmt w:val="bullet"/>
      <w:lvlText w:val="•"/>
      <w:lvlJc w:val="left"/>
      <w:pPr>
        <w:tabs>
          <w:tab w:val="num" w:pos="5760"/>
        </w:tabs>
        <w:ind w:left="5760" w:hanging="360"/>
      </w:pPr>
      <w:rPr>
        <w:rFonts w:ascii="Times New Roman" w:hAnsi="Times New Roman" w:hint="default"/>
      </w:rPr>
    </w:lvl>
    <w:lvl w:ilvl="8" w:tplc="383A5F9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9DB4714"/>
    <w:multiLevelType w:val="hybridMultilevel"/>
    <w:tmpl w:val="10784DDE"/>
    <w:lvl w:ilvl="0" w:tplc="AB88056C">
      <w:start w:val="1"/>
      <w:numFmt w:val="bullet"/>
      <w:lvlText w:val="•"/>
      <w:lvlJc w:val="left"/>
      <w:pPr>
        <w:tabs>
          <w:tab w:val="num" w:pos="720"/>
        </w:tabs>
        <w:ind w:left="720" w:hanging="360"/>
      </w:pPr>
      <w:rPr>
        <w:rFonts w:ascii="Times New Roman" w:hAnsi="Times New Roman" w:hint="default"/>
      </w:rPr>
    </w:lvl>
    <w:lvl w:ilvl="1" w:tplc="5B3EACB0" w:tentative="1">
      <w:start w:val="1"/>
      <w:numFmt w:val="bullet"/>
      <w:lvlText w:val="•"/>
      <w:lvlJc w:val="left"/>
      <w:pPr>
        <w:tabs>
          <w:tab w:val="num" w:pos="1440"/>
        </w:tabs>
        <w:ind w:left="1440" w:hanging="360"/>
      </w:pPr>
      <w:rPr>
        <w:rFonts w:ascii="Times New Roman" w:hAnsi="Times New Roman" w:hint="default"/>
      </w:rPr>
    </w:lvl>
    <w:lvl w:ilvl="2" w:tplc="7A269C56" w:tentative="1">
      <w:start w:val="1"/>
      <w:numFmt w:val="bullet"/>
      <w:lvlText w:val="•"/>
      <w:lvlJc w:val="left"/>
      <w:pPr>
        <w:tabs>
          <w:tab w:val="num" w:pos="2160"/>
        </w:tabs>
        <w:ind w:left="2160" w:hanging="360"/>
      </w:pPr>
      <w:rPr>
        <w:rFonts w:ascii="Times New Roman" w:hAnsi="Times New Roman" w:hint="default"/>
      </w:rPr>
    </w:lvl>
    <w:lvl w:ilvl="3" w:tplc="1E56160C" w:tentative="1">
      <w:start w:val="1"/>
      <w:numFmt w:val="bullet"/>
      <w:lvlText w:val="•"/>
      <w:lvlJc w:val="left"/>
      <w:pPr>
        <w:tabs>
          <w:tab w:val="num" w:pos="2880"/>
        </w:tabs>
        <w:ind w:left="2880" w:hanging="360"/>
      </w:pPr>
      <w:rPr>
        <w:rFonts w:ascii="Times New Roman" w:hAnsi="Times New Roman" w:hint="default"/>
      </w:rPr>
    </w:lvl>
    <w:lvl w:ilvl="4" w:tplc="2042D928" w:tentative="1">
      <w:start w:val="1"/>
      <w:numFmt w:val="bullet"/>
      <w:lvlText w:val="•"/>
      <w:lvlJc w:val="left"/>
      <w:pPr>
        <w:tabs>
          <w:tab w:val="num" w:pos="3600"/>
        </w:tabs>
        <w:ind w:left="3600" w:hanging="360"/>
      </w:pPr>
      <w:rPr>
        <w:rFonts w:ascii="Times New Roman" w:hAnsi="Times New Roman" w:hint="default"/>
      </w:rPr>
    </w:lvl>
    <w:lvl w:ilvl="5" w:tplc="5568F1D6" w:tentative="1">
      <w:start w:val="1"/>
      <w:numFmt w:val="bullet"/>
      <w:lvlText w:val="•"/>
      <w:lvlJc w:val="left"/>
      <w:pPr>
        <w:tabs>
          <w:tab w:val="num" w:pos="4320"/>
        </w:tabs>
        <w:ind w:left="4320" w:hanging="360"/>
      </w:pPr>
      <w:rPr>
        <w:rFonts w:ascii="Times New Roman" w:hAnsi="Times New Roman" w:hint="default"/>
      </w:rPr>
    </w:lvl>
    <w:lvl w:ilvl="6" w:tplc="3568245A" w:tentative="1">
      <w:start w:val="1"/>
      <w:numFmt w:val="bullet"/>
      <w:lvlText w:val="•"/>
      <w:lvlJc w:val="left"/>
      <w:pPr>
        <w:tabs>
          <w:tab w:val="num" w:pos="5040"/>
        </w:tabs>
        <w:ind w:left="5040" w:hanging="360"/>
      </w:pPr>
      <w:rPr>
        <w:rFonts w:ascii="Times New Roman" w:hAnsi="Times New Roman" w:hint="default"/>
      </w:rPr>
    </w:lvl>
    <w:lvl w:ilvl="7" w:tplc="0C7C330E" w:tentative="1">
      <w:start w:val="1"/>
      <w:numFmt w:val="bullet"/>
      <w:lvlText w:val="•"/>
      <w:lvlJc w:val="left"/>
      <w:pPr>
        <w:tabs>
          <w:tab w:val="num" w:pos="5760"/>
        </w:tabs>
        <w:ind w:left="5760" w:hanging="360"/>
      </w:pPr>
      <w:rPr>
        <w:rFonts w:ascii="Times New Roman" w:hAnsi="Times New Roman" w:hint="default"/>
      </w:rPr>
    </w:lvl>
    <w:lvl w:ilvl="8" w:tplc="29F063C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D1"/>
    <w:rsid w:val="00001332"/>
    <w:rsid w:val="00002543"/>
    <w:rsid w:val="00012CC7"/>
    <w:rsid w:val="0001474D"/>
    <w:rsid w:val="00045AB8"/>
    <w:rsid w:val="000634E1"/>
    <w:rsid w:val="00093041"/>
    <w:rsid w:val="000D3E6F"/>
    <w:rsid w:val="000D7FF4"/>
    <w:rsid w:val="000E1D01"/>
    <w:rsid w:val="00156EDA"/>
    <w:rsid w:val="001A2C4C"/>
    <w:rsid w:val="001A2D76"/>
    <w:rsid w:val="001A7D43"/>
    <w:rsid w:val="001A7E85"/>
    <w:rsid w:val="001E635D"/>
    <w:rsid w:val="001F2227"/>
    <w:rsid w:val="002127E1"/>
    <w:rsid w:val="0025549C"/>
    <w:rsid w:val="00264CEF"/>
    <w:rsid w:val="002808E7"/>
    <w:rsid w:val="00284C7E"/>
    <w:rsid w:val="002A5E41"/>
    <w:rsid w:val="002E54B5"/>
    <w:rsid w:val="00302810"/>
    <w:rsid w:val="00315DC6"/>
    <w:rsid w:val="00321E87"/>
    <w:rsid w:val="00322DD3"/>
    <w:rsid w:val="0032331D"/>
    <w:rsid w:val="0032546E"/>
    <w:rsid w:val="00346023"/>
    <w:rsid w:val="00365F0C"/>
    <w:rsid w:val="0037522C"/>
    <w:rsid w:val="003759E7"/>
    <w:rsid w:val="003925FD"/>
    <w:rsid w:val="003A02F1"/>
    <w:rsid w:val="003B3D2B"/>
    <w:rsid w:val="003B4C62"/>
    <w:rsid w:val="00416841"/>
    <w:rsid w:val="0044229D"/>
    <w:rsid w:val="00446C79"/>
    <w:rsid w:val="004600D3"/>
    <w:rsid w:val="004632C8"/>
    <w:rsid w:val="00474063"/>
    <w:rsid w:val="00474DD1"/>
    <w:rsid w:val="004759E0"/>
    <w:rsid w:val="004A7330"/>
    <w:rsid w:val="004B5B29"/>
    <w:rsid w:val="004C5355"/>
    <w:rsid w:val="00525BEB"/>
    <w:rsid w:val="00532894"/>
    <w:rsid w:val="00554513"/>
    <w:rsid w:val="0057563B"/>
    <w:rsid w:val="005842BD"/>
    <w:rsid w:val="0058738B"/>
    <w:rsid w:val="005B1DC4"/>
    <w:rsid w:val="005C0F6F"/>
    <w:rsid w:val="005E5A6D"/>
    <w:rsid w:val="005F23E0"/>
    <w:rsid w:val="00682B17"/>
    <w:rsid w:val="007236AA"/>
    <w:rsid w:val="0073437E"/>
    <w:rsid w:val="00763EAC"/>
    <w:rsid w:val="00793976"/>
    <w:rsid w:val="007B37F6"/>
    <w:rsid w:val="007D0ACC"/>
    <w:rsid w:val="007F0F8C"/>
    <w:rsid w:val="0082108D"/>
    <w:rsid w:val="008277E6"/>
    <w:rsid w:val="00827DC6"/>
    <w:rsid w:val="00856D5D"/>
    <w:rsid w:val="008A0D90"/>
    <w:rsid w:val="008A4B9C"/>
    <w:rsid w:val="008D06FF"/>
    <w:rsid w:val="008D2283"/>
    <w:rsid w:val="009060A4"/>
    <w:rsid w:val="00952474"/>
    <w:rsid w:val="00952BD7"/>
    <w:rsid w:val="009924C8"/>
    <w:rsid w:val="009C361C"/>
    <w:rsid w:val="009D1FA1"/>
    <w:rsid w:val="009E7B03"/>
    <w:rsid w:val="00A03C72"/>
    <w:rsid w:val="00A06690"/>
    <w:rsid w:val="00A33E43"/>
    <w:rsid w:val="00A37DF7"/>
    <w:rsid w:val="00A471BA"/>
    <w:rsid w:val="00A51FB3"/>
    <w:rsid w:val="00A72833"/>
    <w:rsid w:val="00AB4A68"/>
    <w:rsid w:val="00AC4C8A"/>
    <w:rsid w:val="00AD1974"/>
    <w:rsid w:val="00AE4074"/>
    <w:rsid w:val="00AE76A2"/>
    <w:rsid w:val="00B54759"/>
    <w:rsid w:val="00B73244"/>
    <w:rsid w:val="00B77D31"/>
    <w:rsid w:val="00BA2874"/>
    <w:rsid w:val="00BA6D96"/>
    <w:rsid w:val="00BA72E4"/>
    <w:rsid w:val="00BE64EF"/>
    <w:rsid w:val="00C04E1F"/>
    <w:rsid w:val="00C21CED"/>
    <w:rsid w:val="00C30552"/>
    <w:rsid w:val="00C54105"/>
    <w:rsid w:val="00C867DB"/>
    <w:rsid w:val="00CA547D"/>
    <w:rsid w:val="00CB1599"/>
    <w:rsid w:val="00CE6EEE"/>
    <w:rsid w:val="00CF071A"/>
    <w:rsid w:val="00D07AD1"/>
    <w:rsid w:val="00D3062A"/>
    <w:rsid w:val="00D56D77"/>
    <w:rsid w:val="00DC5EE3"/>
    <w:rsid w:val="00E55DC4"/>
    <w:rsid w:val="00E600AB"/>
    <w:rsid w:val="00E61FEA"/>
    <w:rsid w:val="00EA08B5"/>
    <w:rsid w:val="00EC5033"/>
    <w:rsid w:val="00ED6D08"/>
    <w:rsid w:val="00EF35A1"/>
    <w:rsid w:val="00F52534"/>
    <w:rsid w:val="00F557E2"/>
    <w:rsid w:val="00FA1B36"/>
    <w:rsid w:val="00FB761A"/>
    <w:rsid w:val="00FD1A14"/>
    <w:rsid w:val="00FE79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5813E9-DA95-422F-AECB-07B00D71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D07AD1"/>
    <w:pPr>
      <w:spacing w:before="100" w:beforeAutospacing="1" w:after="100" w:afterAutospacing="1" w:line="240" w:lineRule="auto"/>
    </w:pPr>
    <w:rPr>
      <w:rFonts w:ascii="Times New Roman" w:eastAsiaTheme="minorEastAsia" w:hAnsi="Times New Roman" w:cs="Times New Roman"/>
      <w:sz w:val="24"/>
      <w:szCs w:val="24"/>
      <w:lang w:eastAsia="hu-HU"/>
    </w:rPr>
  </w:style>
  <w:style w:type="paragraph" w:styleId="Buborkszveg">
    <w:name w:val="Balloon Text"/>
    <w:basedOn w:val="Norml"/>
    <w:link w:val="BuborkszvegChar"/>
    <w:uiPriority w:val="99"/>
    <w:semiHidden/>
    <w:unhideWhenUsed/>
    <w:rsid w:val="00D07AD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07AD1"/>
    <w:rPr>
      <w:rFonts w:ascii="Tahoma" w:hAnsi="Tahoma" w:cs="Tahoma"/>
      <w:sz w:val="16"/>
      <w:szCs w:val="16"/>
    </w:rPr>
  </w:style>
  <w:style w:type="character" w:styleId="Hiperhivatkozs">
    <w:name w:val="Hyperlink"/>
    <w:basedOn w:val="Bekezdsalapbettpusa"/>
    <w:uiPriority w:val="99"/>
    <w:unhideWhenUsed/>
    <w:rsid w:val="004759E0"/>
    <w:rPr>
      <w:color w:val="0000FF" w:themeColor="hyperlink"/>
      <w:u w:val="single"/>
    </w:rPr>
  </w:style>
  <w:style w:type="paragraph" w:customStyle="1" w:styleId="Default">
    <w:name w:val="Default"/>
    <w:rsid w:val="00CF071A"/>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34"/>
    <w:qFormat/>
    <w:rsid w:val="00315DC6"/>
    <w:pPr>
      <w:spacing w:after="0" w:line="240" w:lineRule="auto"/>
      <w:ind w:left="720"/>
    </w:pPr>
    <w:rPr>
      <w:rFonts w:ascii="Calibri" w:eastAsia="Calibri" w:hAnsi="Calibri" w:cs="Times New Roman"/>
    </w:rPr>
  </w:style>
  <w:style w:type="paragraph" w:styleId="lfej">
    <w:name w:val="header"/>
    <w:basedOn w:val="Norml"/>
    <w:link w:val="lfejChar"/>
    <w:uiPriority w:val="99"/>
    <w:unhideWhenUsed/>
    <w:rsid w:val="001F2227"/>
    <w:pPr>
      <w:tabs>
        <w:tab w:val="center" w:pos="4536"/>
        <w:tab w:val="right" w:pos="9072"/>
      </w:tabs>
      <w:spacing w:after="0" w:line="240" w:lineRule="auto"/>
    </w:pPr>
  </w:style>
  <w:style w:type="character" w:customStyle="1" w:styleId="lfejChar">
    <w:name w:val="Élőfej Char"/>
    <w:basedOn w:val="Bekezdsalapbettpusa"/>
    <w:link w:val="lfej"/>
    <w:uiPriority w:val="99"/>
    <w:rsid w:val="001F2227"/>
  </w:style>
  <w:style w:type="paragraph" w:styleId="llb">
    <w:name w:val="footer"/>
    <w:basedOn w:val="Norml"/>
    <w:link w:val="llbChar"/>
    <w:uiPriority w:val="99"/>
    <w:unhideWhenUsed/>
    <w:rsid w:val="001F2227"/>
    <w:pPr>
      <w:tabs>
        <w:tab w:val="center" w:pos="4536"/>
        <w:tab w:val="right" w:pos="9072"/>
      </w:tabs>
      <w:spacing w:after="0" w:line="240" w:lineRule="auto"/>
    </w:pPr>
  </w:style>
  <w:style w:type="character" w:customStyle="1" w:styleId="llbChar">
    <w:name w:val="Élőláb Char"/>
    <w:basedOn w:val="Bekezdsalapbettpusa"/>
    <w:link w:val="llb"/>
    <w:uiPriority w:val="99"/>
    <w:rsid w:val="001F2227"/>
  </w:style>
  <w:style w:type="character" w:styleId="Mrltotthiperhivatkozs">
    <w:name w:val="FollowedHyperlink"/>
    <w:basedOn w:val="Bekezdsalapbettpusa"/>
    <w:uiPriority w:val="99"/>
    <w:semiHidden/>
    <w:unhideWhenUsed/>
    <w:rsid w:val="001F22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1053">
      <w:bodyDiv w:val="1"/>
      <w:marLeft w:val="0"/>
      <w:marRight w:val="0"/>
      <w:marTop w:val="0"/>
      <w:marBottom w:val="0"/>
      <w:divBdr>
        <w:top w:val="none" w:sz="0" w:space="0" w:color="auto"/>
        <w:left w:val="none" w:sz="0" w:space="0" w:color="auto"/>
        <w:bottom w:val="none" w:sz="0" w:space="0" w:color="auto"/>
        <w:right w:val="none" w:sz="0" w:space="0" w:color="auto"/>
      </w:divBdr>
      <w:divsChild>
        <w:div w:id="867794629">
          <w:marLeft w:val="0"/>
          <w:marRight w:val="0"/>
          <w:marTop w:val="0"/>
          <w:marBottom w:val="0"/>
          <w:divBdr>
            <w:top w:val="none" w:sz="0" w:space="0" w:color="auto"/>
            <w:left w:val="none" w:sz="0" w:space="0" w:color="auto"/>
            <w:bottom w:val="none" w:sz="0" w:space="0" w:color="auto"/>
            <w:right w:val="none" w:sz="0" w:space="0" w:color="auto"/>
          </w:divBdr>
        </w:div>
        <w:div w:id="3023819">
          <w:marLeft w:val="0"/>
          <w:marRight w:val="0"/>
          <w:marTop w:val="0"/>
          <w:marBottom w:val="0"/>
          <w:divBdr>
            <w:top w:val="none" w:sz="0" w:space="0" w:color="auto"/>
            <w:left w:val="none" w:sz="0" w:space="0" w:color="auto"/>
            <w:bottom w:val="none" w:sz="0" w:space="0" w:color="auto"/>
            <w:right w:val="none" w:sz="0" w:space="0" w:color="auto"/>
          </w:divBdr>
        </w:div>
        <w:div w:id="1167670617">
          <w:marLeft w:val="0"/>
          <w:marRight w:val="0"/>
          <w:marTop w:val="0"/>
          <w:marBottom w:val="0"/>
          <w:divBdr>
            <w:top w:val="none" w:sz="0" w:space="0" w:color="auto"/>
            <w:left w:val="none" w:sz="0" w:space="0" w:color="auto"/>
            <w:bottom w:val="none" w:sz="0" w:space="0" w:color="auto"/>
            <w:right w:val="none" w:sz="0" w:space="0" w:color="auto"/>
          </w:divBdr>
        </w:div>
        <w:div w:id="522787542">
          <w:marLeft w:val="0"/>
          <w:marRight w:val="0"/>
          <w:marTop w:val="0"/>
          <w:marBottom w:val="0"/>
          <w:divBdr>
            <w:top w:val="none" w:sz="0" w:space="0" w:color="auto"/>
            <w:left w:val="none" w:sz="0" w:space="0" w:color="auto"/>
            <w:bottom w:val="none" w:sz="0" w:space="0" w:color="auto"/>
            <w:right w:val="none" w:sz="0" w:space="0" w:color="auto"/>
          </w:divBdr>
        </w:div>
      </w:divsChild>
    </w:div>
    <w:div w:id="93134168">
      <w:bodyDiv w:val="1"/>
      <w:marLeft w:val="0"/>
      <w:marRight w:val="0"/>
      <w:marTop w:val="0"/>
      <w:marBottom w:val="0"/>
      <w:divBdr>
        <w:top w:val="none" w:sz="0" w:space="0" w:color="auto"/>
        <w:left w:val="none" w:sz="0" w:space="0" w:color="auto"/>
        <w:bottom w:val="none" w:sz="0" w:space="0" w:color="auto"/>
        <w:right w:val="none" w:sz="0" w:space="0" w:color="auto"/>
      </w:divBdr>
    </w:div>
    <w:div w:id="156238230">
      <w:bodyDiv w:val="1"/>
      <w:marLeft w:val="0"/>
      <w:marRight w:val="0"/>
      <w:marTop w:val="0"/>
      <w:marBottom w:val="0"/>
      <w:divBdr>
        <w:top w:val="none" w:sz="0" w:space="0" w:color="auto"/>
        <w:left w:val="none" w:sz="0" w:space="0" w:color="auto"/>
        <w:bottom w:val="none" w:sz="0" w:space="0" w:color="auto"/>
        <w:right w:val="none" w:sz="0" w:space="0" w:color="auto"/>
      </w:divBdr>
      <w:divsChild>
        <w:div w:id="351076918">
          <w:marLeft w:val="0"/>
          <w:marRight w:val="0"/>
          <w:marTop w:val="0"/>
          <w:marBottom w:val="0"/>
          <w:divBdr>
            <w:top w:val="none" w:sz="0" w:space="0" w:color="auto"/>
            <w:left w:val="none" w:sz="0" w:space="0" w:color="auto"/>
            <w:bottom w:val="none" w:sz="0" w:space="0" w:color="auto"/>
            <w:right w:val="none" w:sz="0" w:space="0" w:color="auto"/>
          </w:divBdr>
        </w:div>
        <w:div w:id="1338918567">
          <w:marLeft w:val="0"/>
          <w:marRight w:val="0"/>
          <w:marTop w:val="0"/>
          <w:marBottom w:val="0"/>
          <w:divBdr>
            <w:top w:val="none" w:sz="0" w:space="0" w:color="auto"/>
            <w:left w:val="none" w:sz="0" w:space="0" w:color="auto"/>
            <w:bottom w:val="none" w:sz="0" w:space="0" w:color="auto"/>
            <w:right w:val="none" w:sz="0" w:space="0" w:color="auto"/>
          </w:divBdr>
        </w:div>
      </w:divsChild>
    </w:div>
    <w:div w:id="416366264">
      <w:bodyDiv w:val="1"/>
      <w:marLeft w:val="0"/>
      <w:marRight w:val="0"/>
      <w:marTop w:val="0"/>
      <w:marBottom w:val="0"/>
      <w:divBdr>
        <w:top w:val="none" w:sz="0" w:space="0" w:color="auto"/>
        <w:left w:val="none" w:sz="0" w:space="0" w:color="auto"/>
        <w:bottom w:val="none" w:sz="0" w:space="0" w:color="auto"/>
        <w:right w:val="none" w:sz="0" w:space="0" w:color="auto"/>
      </w:divBdr>
      <w:divsChild>
        <w:div w:id="1762795465">
          <w:marLeft w:val="0"/>
          <w:marRight w:val="0"/>
          <w:marTop w:val="0"/>
          <w:marBottom w:val="0"/>
          <w:divBdr>
            <w:top w:val="none" w:sz="0" w:space="0" w:color="auto"/>
            <w:left w:val="none" w:sz="0" w:space="0" w:color="auto"/>
            <w:bottom w:val="none" w:sz="0" w:space="0" w:color="auto"/>
            <w:right w:val="none" w:sz="0" w:space="0" w:color="auto"/>
          </w:divBdr>
        </w:div>
        <w:div w:id="2044161593">
          <w:marLeft w:val="0"/>
          <w:marRight w:val="0"/>
          <w:marTop w:val="0"/>
          <w:marBottom w:val="0"/>
          <w:divBdr>
            <w:top w:val="none" w:sz="0" w:space="0" w:color="auto"/>
            <w:left w:val="none" w:sz="0" w:space="0" w:color="auto"/>
            <w:bottom w:val="none" w:sz="0" w:space="0" w:color="auto"/>
            <w:right w:val="none" w:sz="0" w:space="0" w:color="auto"/>
          </w:divBdr>
        </w:div>
      </w:divsChild>
    </w:div>
    <w:div w:id="458034596">
      <w:bodyDiv w:val="1"/>
      <w:marLeft w:val="0"/>
      <w:marRight w:val="0"/>
      <w:marTop w:val="0"/>
      <w:marBottom w:val="0"/>
      <w:divBdr>
        <w:top w:val="none" w:sz="0" w:space="0" w:color="auto"/>
        <w:left w:val="none" w:sz="0" w:space="0" w:color="auto"/>
        <w:bottom w:val="none" w:sz="0" w:space="0" w:color="auto"/>
        <w:right w:val="none" w:sz="0" w:space="0" w:color="auto"/>
      </w:divBdr>
    </w:div>
    <w:div w:id="622544243">
      <w:bodyDiv w:val="1"/>
      <w:marLeft w:val="0"/>
      <w:marRight w:val="0"/>
      <w:marTop w:val="0"/>
      <w:marBottom w:val="0"/>
      <w:divBdr>
        <w:top w:val="none" w:sz="0" w:space="0" w:color="auto"/>
        <w:left w:val="none" w:sz="0" w:space="0" w:color="auto"/>
        <w:bottom w:val="none" w:sz="0" w:space="0" w:color="auto"/>
        <w:right w:val="none" w:sz="0" w:space="0" w:color="auto"/>
      </w:divBdr>
    </w:div>
    <w:div w:id="757092146">
      <w:bodyDiv w:val="1"/>
      <w:marLeft w:val="0"/>
      <w:marRight w:val="0"/>
      <w:marTop w:val="0"/>
      <w:marBottom w:val="0"/>
      <w:divBdr>
        <w:top w:val="none" w:sz="0" w:space="0" w:color="auto"/>
        <w:left w:val="none" w:sz="0" w:space="0" w:color="auto"/>
        <w:bottom w:val="none" w:sz="0" w:space="0" w:color="auto"/>
        <w:right w:val="none" w:sz="0" w:space="0" w:color="auto"/>
      </w:divBdr>
    </w:div>
    <w:div w:id="908881828">
      <w:bodyDiv w:val="1"/>
      <w:marLeft w:val="0"/>
      <w:marRight w:val="0"/>
      <w:marTop w:val="0"/>
      <w:marBottom w:val="0"/>
      <w:divBdr>
        <w:top w:val="none" w:sz="0" w:space="0" w:color="auto"/>
        <w:left w:val="none" w:sz="0" w:space="0" w:color="auto"/>
        <w:bottom w:val="none" w:sz="0" w:space="0" w:color="auto"/>
        <w:right w:val="none" w:sz="0" w:space="0" w:color="auto"/>
      </w:divBdr>
      <w:divsChild>
        <w:div w:id="591623762">
          <w:marLeft w:val="0"/>
          <w:marRight w:val="0"/>
          <w:marTop w:val="0"/>
          <w:marBottom w:val="0"/>
          <w:divBdr>
            <w:top w:val="none" w:sz="0" w:space="0" w:color="auto"/>
            <w:left w:val="none" w:sz="0" w:space="0" w:color="auto"/>
            <w:bottom w:val="none" w:sz="0" w:space="0" w:color="auto"/>
            <w:right w:val="none" w:sz="0" w:space="0" w:color="auto"/>
          </w:divBdr>
        </w:div>
        <w:div w:id="1439762084">
          <w:marLeft w:val="0"/>
          <w:marRight w:val="0"/>
          <w:marTop w:val="0"/>
          <w:marBottom w:val="0"/>
          <w:divBdr>
            <w:top w:val="none" w:sz="0" w:space="0" w:color="auto"/>
            <w:left w:val="none" w:sz="0" w:space="0" w:color="auto"/>
            <w:bottom w:val="none" w:sz="0" w:space="0" w:color="auto"/>
            <w:right w:val="none" w:sz="0" w:space="0" w:color="auto"/>
          </w:divBdr>
        </w:div>
        <w:div w:id="1025405596">
          <w:marLeft w:val="0"/>
          <w:marRight w:val="0"/>
          <w:marTop w:val="0"/>
          <w:marBottom w:val="0"/>
          <w:divBdr>
            <w:top w:val="none" w:sz="0" w:space="0" w:color="auto"/>
            <w:left w:val="none" w:sz="0" w:space="0" w:color="auto"/>
            <w:bottom w:val="none" w:sz="0" w:space="0" w:color="auto"/>
            <w:right w:val="none" w:sz="0" w:space="0" w:color="auto"/>
          </w:divBdr>
        </w:div>
        <w:div w:id="1833837514">
          <w:marLeft w:val="0"/>
          <w:marRight w:val="0"/>
          <w:marTop w:val="0"/>
          <w:marBottom w:val="0"/>
          <w:divBdr>
            <w:top w:val="none" w:sz="0" w:space="0" w:color="auto"/>
            <w:left w:val="none" w:sz="0" w:space="0" w:color="auto"/>
            <w:bottom w:val="none" w:sz="0" w:space="0" w:color="auto"/>
            <w:right w:val="none" w:sz="0" w:space="0" w:color="auto"/>
          </w:divBdr>
        </w:div>
        <w:div w:id="57485704">
          <w:marLeft w:val="0"/>
          <w:marRight w:val="0"/>
          <w:marTop w:val="0"/>
          <w:marBottom w:val="0"/>
          <w:divBdr>
            <w:top w:val="none" w:sz="0" w:space="0" w:color="auto"/>
            <w:left w:val="none" w:sz="0" w:space="0" w:color="auto"/>
            <w:bottom w:val="none" w:sz="0" w:space="0" w:color="auto"/>
            <w:right w:val="none" w:sz="0" w:space="0" w:color="auto"/>
          </w:divBdr>
        </w:div>
        <w:div w:id="1722824641">
          <w:marLeft w:val="0"/>
          <w:marRight w:val="0"/>
          <w:marTop w:val="0"/>
          <w:marBottom w:val="0"/>
          <w:divBdr>
            <w:top w:val="none" w:sz="0" w:space="0" w:color="auto"/>
            <w:left w:val="none" w:sz="0" w:space="0" w:color="auto"/>
            <w:bottom w:val="none" w:sz="0" w:space="0" w:color="auto"/>
            <w:right w:val="none" w:sz="0" w:space="0" w:color="auto"/>
          </w:divBdr>
        </w:div>
        <w:div w:id="1959217636">
          <w:marLeft w:val="0"/>
          <w:marRight w:val="0"/>
          <w:marTop w:val="0"/>
          <w:marBottom w:val="0"/>
          <w:divBdr>
            <w:top w:val="none" w:sz="0" w:space="0" w:color="auto"/>
            <w:left w:val="none" w:sz="0" w:space="0" w:color="auto"/>
            <w:bottom w:val="none" w:sz="0" w:space="0" w:color="auto"/>
            <w:right w:val="none" w:sz="0" w:space="0" w:color="auto"/>
          </w:divBdr>
        </w:div>
        <w:div w:id="1291470397">
          <w:marLeft w:val="0"/>
          <w:marRight w:val="0"/>
          <w:marTop w:val="0"/>
          <w:marBottom w:val="0"/>
          <w:divBdr>
            <w:top w:val="none" w:sz="0" w:space="0" w:color="auto"/>
            <w:left w:val="none" w:sz="0" w:space="0" w:color="auto"/>
            <w:bottom w:val="none" w:sz="0" w:space="0" w:color="auto"/>
            <w:right w:val="none" w:sz="0" w:space="0" w:color="auto"/>
          </w:divBdr>
        </w:div>
        <w:div w:id="1020467688">
          <w:marLeft w:val="0"/>
          <w:marRight w:val="0"/>
          <w:marTop w:val="0"/>
          <w:marBottom w:val="0"/>
          <w:divBdr>
            <w:top w:val="none" w:sz="0" w:space="0" w:color="auto"/>
            <w:left w:val="none" w:sz="0" w:space="0" w:color="auto"/>
            <w:bottom w:val="none" w:sz="0" w:space="0" w:color="auto"/>
            <w:right w:val="none" w:sz="0" w:space="0" w:color="auto"/>
          </w:divBdr>
        </w:div>
        <w:div w:id="1565987103">
          <w:marLeft w:val="0"/>
          <w:marRight w:val="0"/>
          <w:marTop w:val="0"/>
          <w:marBottom w:val="0"/>
          <w:divBdr>
            <w:top w:val="none" w:sz="0" w:space="0" w:color="auto"/>
            <w:left w:val="none" w:sz="0" w:space="0" w:color="auto"/>
            <w:bottom w:val="none" w:sz="0" w:space="0" w:color="auto"/>
            <w:right w:val="none" w:sz="0" w:space="0" w:color="auto"/>
          </w:divBdr>
        </w:div>
        <w:div w:id="1496530446">
          <w:marLeft w:val="0"/>
          <w:marRight w:val="0"/>
          <w:marTop w:val="0"/>
          <w:marBottom w:val="0"/>
          <w:divBdr>
            <w:top w:val="none" w:sz="0" w:space="0" w:color="auto"/>
            <w:left w:val="none" w:sz="0" w:space="0" w:color="auto"/>
            <w:bottom w:val="none" w:sz="0" w:space="0" w:color="auto"/>
            <w:right w:val="none" w:sz="0" w:space="0" w:color="auto"/>
          </w:divBdr>
        </w:div>
      </w:divsChild>
    </w:div>
    <w:div w:id="1144545800">
      <w:bodyDiv w:val="1"/>
      <w:marLeft w:val="0"/>
      <w:marRight w:val="0"/>
      <w:marTop w:val="0"/>
      <w:marBottom w:val="0"/>
      <w:divBdr>
        <w:top w:val="none" w:sz="0" w:space="0" w:color="auto"/>
        <w:left w:val="none" w:sz="0" w:space="0" w:color="auto"/>
        <w:bottom w:val="none" w:sz="0" w:space="0" w:color="auto"/>
        <w:right w:val="none" w:sz="0" w:space="0" w:color="auto"/>
      </w:divBdr>
      <w:divsChild>
        <w:div w:id="954170169">
          <w:marLeft w:val="0"/>
          <w:marRight w:val="0"/>
          <w:marTop w:val="0"/>
          <w:marBottom w:val="0"/>
          <w:divBdr>
            <w:top w:val="none" w:sz="0" w:space="0" w:color="auto"/>
            <w:left w:val="none" w:sz="0" w:space="0" w:color="auto"/>
            <w:bottom w:val="none" w:sz="0" w:space="0" w:color="auto"/>
            <w:right w:val="none" w:sz="0" w:space="0" w:color="auto"/>
          </w:divBdr>
        </w:div>
        <w:div w:id="1409183190">
          <w:marLeft w:val="0"/>
          <w:marRight w:val="0"/>
          <w:marTop w:val="0"/>
          <w:marBottom w:val="0"/>
          <w:divBdr>
            <w:top w:val="none" w:sz="0" w:space="0" w:color="auto"/>
            <w:left w:val="none" w:sz="0" w:space="0" w:color="auto"/>
            <w:bottom w:val="none" w:sz="0" w:space="0" w:color="auto"/>
            <w:right w:val="none" w:sz="0" w:space="0" w:color="auto"/>
          </w:divBdr>
        </w:div>
        <w:div w:id="1441486836">
          <w:marLeft w:val="0"/>
          <w:marRight w:val="0"/>
          <w:marTop w:val="0"/>
          <w:marBottom w:val="0"/>
          <w:divBdr>
            <w:top w:val="none" w:sz="0" w:space="0" w:color="auto"/>
            <w:left w:val="none" w:sz="0" w:space="0" w:color="auto"/>
            <w:bottom w:val="none" w:sz="0" w:space="0" w:color="auto"/>
            <w:right w:val="none" w:sz="0" w:space="0" w:color="auto"/>
          </w:divBdr>
        </w:div>
      </w:divsChild>
    </w:div>
    <w:div w:id="1148284545">
      <w:bodyDiv w:val="1"/>
      <w:marLeft w:val="0"/>
      <w:marRight w:val="0"/>
      <w:marTop w:val="0"/>
      <w:marBottom w:val="0"/>
      <w:divBdr>
        <w:top w:val="none" w:sz="0" w:space="0" w:color="auto"/>
        <w:left w:val="none" w:sz="0" w:space="0" w:color="auto"/>
        <w:bottom w:val="none" w:sz="0" w:space="0" w:color="auto"/>
        <w:right w:val="none" w:sz="0" w:space="0" w:color="auto"/>
      </w:divBdr>
    </w:div>
    <w:div w:id="1217200283">
      <w:bodyDiv w:val="1"/>
      <w:marLeft w:val="0"/>
      <w:marRight w:val="0"/>
      <w:marTop w:val="0"/>
      <w:marBottom w:val="0"/>
      <w:divBdr>
        <w:top w:val="none" w:sz="0" w:space="0" w:color="auto"/>
        <w:left w:val="none" w:sz="0" w:space="0" w:color="auto"/>
        <w:bottom w:val="none" w:sz="0" w:space="0" w:color="auto"/>
        <w:right w:val="none" w:sz="0" w:space="0" w:color="auto"/>
      </w:divBdr>
    </w:div>
    <w:div w:id="1252156307">
      <w:bodyDiv w:val="1"/>
      <w:marLeft w:val="0"/>
      <w:marRight w:val="0"/>
      <w:marTop w:val="0"/>
      <w:marBottom w:val="0"/>
      <w:divBdr>
        <w:top w:val="none" w:sz="0" w:space="0" w:color="auto"/>
        <w:left w:val="none" w:sz="0" w:space="0" w:color="auto"/>
        <w:bottom w:val="none" w:sz="0" w:space="0" w:color="auto"/>
        <w:right w:val="none" w:sz="0" w:space="0" w:color="auto"/>
      </w:divBdr>
      <w:divsChild>
        <w:div w:id="1854882286">
          <w:marLeft w:val="547"/>
          <w:marRight w:val="0"/>
          <w:marTop w:val="53"/>
          <w:marBottom w:val="0"/>
          <w:divBdr>
            <w:top w:val="none" w:sz="0" w:space="0" w:color="auto"/>
            <w:left w:val="none" w:sz="0" w:space="0" w:color="auto"/>
            <w:bottom w:val="none" w:sz="0" w:space="0" w:color="auto"/>
            <w:right w:val="none" w:sz="0" w:space="0" w:color="auto"/>
          </w:divBdr>
        </w:div>
        <w:div w:id="1436175987">
          <w:marLeft w:val="547"/>
          <w:marRight w:val="0"/>
          <w:marTop w:val="53"/>
          <w:marBottom w:val="0"/>
          <w:divBdr>
            <w:top w:val="none" w:sz="0" w:space="0" w:color="auto"/>
            <w:left w:val="none" w:sz="0" w:space="0" w:color="auto"/>
            <w:bottom w:val="none" w:sz="0" w:space="0" w:color="auto"/>
            <w:right w:val="none" w:sz="0" w:space="0" w:color="auto"/>
          </w:divBdr>
        </w:div>
        <w:div w:id="2048529804">
          <w:marLeft w:val="547"/>
          <w:marRight w:val="0"/>
          <w:marTop w:val="53"/>
          <w:marBottom w:val="0"/>
          <w:divBdr>
            <w:top w:val="none" w:sz="0" w:space="0" w:color="auto"/>
            <w:left w:val="none" w:sz="0" w:space="0" w:color="auto"/>
            <w:bottom w:val="none" w:sz="0" w:space="0" w:color="auto"/>
            <w:right w:val="none" w:sz="0" w:space="0" w:color="auto"/>
          </w:divBdr>
        </w:div>
        <w:div w:id="1886064362">
          <w:marLeft w:val="547"/>
          <w:marRight w:val="0"/>
          <w:marTop w:val="53"/>
          <w:marBottom w:val="0"/>
          <w:divBdr>
            <w:top w:val="none" w:sz="0" w:space="0" w:color="auto"/>
            <w:left w:val="none" w:sz="0" w:space="0" w:color="auto"/>
            <w:bottom w:val="none" w:sz="0" w:space="0" w:color="auto"/>
            <w:right w:val="none" w:sz="0" w:space="0" w:color="auto"/>
          </w:divBdr>
        </w:div>
        <w:div w:id="1042755005">
          <w:marLeft w:val="547"/>
          <w:marRight w:val="0"/>
          <w:marTop w:val="53"/>
          <w:marBottom w:val="0"/>
          <w:divBdr>
            <w:top w:val="none" w:sz="0" w:space="0" w:color="auto"/>
            <w:left w:val="none" w:sz="0" w:space="0" w:color="auto"/>
            <w:bottom w:val="none" w:sz="0" w:space="0" w:color="auto"/>
            <w:right w:val="none" w:sz="0" w:space="0" w:color="auto"/>
          </w:divBdr>
        </w:div>
        <w:div w:id="1052774671">
          <w:marLeft w:val="547"/>
          <w:marRight w:val="0"/>
          <w:marTop w:val="53"/>
          <w:marBottom w:val="0"/>
          <w:divBdr>
            <w:top w:val="none" w:sz="0" w:space="0" w:color="auto"/>
            <w:left w:val="none" w:sz="0" w:space="0" w:color="auto"/>
            <w:bottom w:val="none" w:sz="0" w:space="0" w:color="auto"/>
            <w:right w:val="none" w:sz="0" w:space="0" w:color="auto"/>
          </w:divBdr>
        </w:div>
        <w:div w:id="857700076">
          <w:marLeft w:val="547"/>
          <w:marRight w:val="0"/>
          <w:marTop w:val="53"/>
          <w:marBottom w:val="0"/>
          <w:divBdr>
            <w:top w:val="none" w:sz="0" w:space="0" w:color="auto"/>
            <w:left w:val="none" w:sz="0" w:space="0" w:color="auto"/>
            <w:bottom w:val="none" w:sz="0" w:space="0" w:color="auto"/>
            <w:right w:val="none" w:sz="0" w:space="0" w:color="auto"/>
          </w:divBdr>
        </w:div>
        <w:div w:id="23676622">
          <w:marLeft w:val="547"/>
          <w:marRight w:val="0"/>
          <w:marTop w:val="53"/>
          <w:marBottom w:val="0"/>
          <w:divBdr>
            <w:top w:val="none" w:sz="0" w:space="0" w:color="auto"/>
            <w:left w:val="none" w:sz="0" w:space="0" w:color="auto"/>
            <w:bottom w:val="none" w:sz="0" w:space="0" w:color="auto"/>
            <w:right w:val="none" w:sz="0" w:space="0" w:color="auto"/>
          </w:divBdr>
        </w:div>
        <w:div w:id="2125222816">
          <w:marLeft w:val="547"/>
          <w:marRight w:val="0"/>
          <w:marTop w:val="53"/>
          <w:marBottom w:val="0"/>
          <w:divBdr>
            <w:top w:val="none" w:sz="0" w:space="0" w:color="auto"/>
            <w:left w:val="none" w:sz="0" w:space="0" w:color="auto"/>
            <w:bottom w:val="none" w:sz="0" w:space="0" w:color="auto"/>
            <w:right w:val="none" w:sz="0" w:space="0" w:color="auto"/>
          </w:divBdr>
        </w:div>
        <w:div w:id="1735852714">
          <w:marLeft w:val="547"/>
          <w:marRight w:val="0"/>
          <w:marTop w:val="53"/>
          <w:marBottom w:val="0"/>
          <w:divBdr>
            <w:top w:val="none" w:sz="0" w:space="0" w:color="auto"/>
            <w:left w:val="none" w:sz="0" w:space="0" w:color="auto"/>
            <w:bottom w:val="none" w:sz="0" w:space="0" w:color="auto"/>
            <w:right w:val="none" w:sz="0" w:space="0" w:color="auto"/>
          </w:divBdr>
        </w:div>
        <w:div w:id="392042518">
          <w:marLeft w:val="547"/>
          <w:marRight w:val="0"/>
          <w:marTop w:val="53"/>
          <w:marBottom w:val="0"/>
          <w:divBdr>
            <w:top w:val="none" w:sz="0" w:space="0" w:color="auto"/>
            <w:left w:val="none" w:sz="0" w:space="0" w:color="auto"/>
            <w:bottom w:val="none" w:sz="0" w:space="0" w:color="auto"/>
            <w:right w:val="none" w:sz="0" w:space="0" w:color="auto"/>
          </w:divBdr>
        </w:div>
        <w:div w:id="788090562">
          <w:marLeft w:val="547"/>
          <w:marRight w:val="0"/>
          <w:marTop w:val="53"/>
          <w:marBottom w:val="0"/>
          <w:divBdr>
            <w:top w:val="none" w:sz="0" w:space="0" w:color="auto"/>
            <w:left w:val="none" w:sz="0" w:space="0" w:color="auto"/>
            <w:bottom w:val="none" w:sz="0" w:space="0" w:color="auto"/>
            <w:right w:val="none" w:sz="0" w:space="0" w:color="auto"/>
          </w:divBdr>
        </w:div>
        <w:div w:id="2136408808">
          <w:marLeft w:val="547"/>
          <w:marRight w:val="0"/>
          <w:marTop w:val="53"/>
          <w:marBottom w:val="0"/>
          <w:divBdr>
            <w:top w:val="none" w:sz="0" w:space="0" w:color="auto"/>
            <w:left w:val="none" w:sz="0" w:space="0" w:color="auto"/>
            <w:bottom w:val="none" w:sz="0" w:space="0" w:color="auto"/>
            <w:right w:val="none" w:sz="0" w:space="0" w:color="auto"/>
          </w:divBdr>
        </w:div>
        <w:div w:id="433091643">
          <w:marLeft w:val="547"/>
          <w:marRight w:val="0"/>
          <w:marTop w:val="53"/>
          <w:marBottom w:val="0"/>
          <w:divBdr>
            <w:top w:val="none" w:sz="0" w:space="0" w:color="auto"/>
            <w:left w:val="none" w:sz="0" w:space="0" w:color="auto"/>
            <w:bottom w:val="none" w:sz="0" w:space="0" w:color="auto"/>
            <w:right w:val="none" w:sz="0" w:space="0" w:color="auto"/>
          </w:divBdr>
        </w:div>
        <w:div w:id="1688091735">
          <w:marLeft w:val="547"/>
          <w:marRight w:val="0"/>
          <w:marTop w:val="53"/>
          <w:marBottom w:val="0"/>
          <w:divBdr>
            <w:top w:val="none" w:sz="0" w:space="0" w:color="auto"/>
            <w:left w:val="none" w:sz="0" w:space="0" w:color="auto"/>
            <w:bottom w:val="none" w:sz="0" w:space="0" w:color="auto"/>
            <w:right w:val="none" w:sz="0" w:space="0" w:color="auto"/>
          </w:divBdr>
        </w:div>
        <w:div w:id="519121573">
          <w:marLeft w:val="547"/>
          <w:marRight w:val="0"/>
          <w:marTop w:val="53"/>
          <w:marBottom w:val="0"/>
          <w:divBdr>
            <w:top w:val="none" w:sz="0" w:space="0" w:color="auto"/>
            <w:left w:val="none" w:sz="0" w:space="0" w:color="auto"/>
            <w:bottom w:val="none" w:sz="0" w:space="0" w:color="auto"/>
            <w:right w:val="none" w:sz="0" w:space="0" w:color="auto"/>
          </w:divBdr>
        </w:div>
        <w:div w:id="600069492">
          <w:marLeft w:val="547"/>
          <w:marRight w:val="0"/>
          <w:marTop w:val="53"/>
          <w:marBottom w:val="0"/>
          <w:divBdr>
            <w:top w:val="none" w:sz="0" w:space="0" w:color="auto"/>
            <w:left w:val="none" w:sz="0" w:space="0" w:color="auto"/>
            <w:bottom w:val="none" w:sz="0" w:space="0" w:color="auto"/>
            <w:right w:val="none" w:sz="0" w:space="0" w:color="auto"/>
          </w:divBdr>
        </w:div>
        <w:div w:id="1413622690">
          <w:marLeft w:val="547"/>
          <w:marRight w:val="0"/>
          <w:marTop w:val="53"/>
          <w:marBottom w:val="0"/>
          <w:divBdr>
            <w:top w:val="none" w:sz="0" w:space="0" w:color="auto"/>
            <w:left w:val="none" w:sz="0" w:space="0" w:color="auto"/>
            <w:bottom w:val="none" w:sz="0" w:space="0" w:color="auto"/>
            <w:right w:val="none" w:sz="0" w:space="0" w:color="auto"/>
          </w:divBdr>
        </w:div>
        <w:div w:id="1373574878">
          <w:marLeft w:val="547"/>
          <w:marRight w:val="0"/>
          <w:marTop w:val="53"/>
          <w:marBottom w:val="0"/>
          <w:divBdr>
            <w:top w:val="none" w:sz="0" w:space="0" w:color="auto"/>
            <w:left w:val="none" w:sz="0" w:space="0" w:color="auto"/>
            <w:bottom w:val="none" w:sz="0" w:space="0" w:color="auto"/>
            <w:right w:val="none" w:sz="0" w:space="0" w:color="auto"/>
          </w:divBdr>
        </w:div>
      </w:divsChild>
    </w:div>
    <w:div w:id="1412698107">
      <w:bodyDiv w:val="1"/>
      <w:marLeft w:val="0"/>
      <w:marRight w:val="0"/>
      <w:marTop w:val="0"/>
      <w:marBottom w:val="0"/>
      <w:divBdr>
        <w:top w:val="none" w:sz="0" w:space="0" w:color="auto"/>
        <w:left w:val="none" w:sz="0" w:space="0" w:color="auto"/>
        <w:bottom w:val="none" w:sz="0" w:space="0" w:color="auto"/>
        <w:right w:val="none" w:sz="0" w:space="0" w:color="auto"/>
      </w:divBdr>
      <w:divsChild>
        <w:div w:id="1548495084">
          <w:marLeft w:val="547"/>
          <w:marRight w:val="0"/>
          <w:marTop w:val="53"/>
          <w:marBottom w:val="0"/>
          <w:divBdr>
            <w:top w:val="none" w:sz="0" w:space="0" w:color="auto"/>
            <w:left w:val="none" w:sz="0" w:space="0" w:color="auto"/>
            <w:bottom w:val="none" w:sz="0" w:space="0" w:color="auto"/>
            <w:right w:val="none" w:sz="0" w:space="0" w:color="auto"/>
          </w:divBdr>
        </w:div>
        <w:div w:id="85738605">
          <w:marLeft w:val="547"/>
          <w:marRight w:val="0"/>
          <w:marTop w:val="53"/>
          <w:marBottom w:val="0"/>
          <w:divBdr>
            <w:top w:val="none" w:sz="0" w:space="0" w:color="auto"/>
            <w:left w:val="none" w:sz="0" w:space="0" w:color="auto"/>
            <w:bottom w:val="none" w:sz="0" w:space="0" w:color="auto"/>
            <w:right w:val="none" w:sz="0" w:space="0" w:color="auto"/>
          </w:divBdr>
        </w:div>
        <w:div w:id="2048867486">
          <w:marLeft w:val="547"/>
          <w:marRight w:val="0"/>
          <w:marTop w:val="53"/>
          <w:marBottom w:val="0"/>
          <w:divBdr>
            <w:top w:val="none" w:sz="0" w:space="0" w:color="auto"/>
            <w:left w:val="none" w:sz="0" w:space="0" w:color="auto"/>
            <w:bottom w:val="none" w:sz="0" w:space="0" w:color="auto"/>
            <w:right w:val="none" w:sz="0" w:space="0" w:color="auto"/>
          </w:divBdr>
        </w:div>
        <w:div w:id="750198229">
          <w:marLeft w:val="547"/>
          <w:marRight w:val="0"/>
          <w:marTop w:val="53"/>
          <w:marBottom w:val="0"/>
          <w:divBdr>
            <w:top w:val="none" w:sz="0" w:space="0" w:color="auto"/>
            <w:left w:val="none" w:sz="0" w:space="0" w:color="auto"/>
            <w:bottom w:val="none" w:sz="0" w:space="0" w:color="auto"/>
            <w:right w:val="none" w:sz="0" w:space="0" w:color="auto"/>
          </w:divBdr>
        </w:div>
        <w:div w:id="1414085364">
          <w:marLeft w:val="547"/>
          <w:marRight w:val="0"/>
          <w:marTop w:val="53"/>
          <w:marBottom w:val="0"/>
          <w:divBdr>
            <w:top w:val="none" w:sz="0" w:space="0" w:color="auto"/>
            <w:left w:val="none" w:sz="0" w:space="0" w:color="auto"/>
            <w:bottom w:val="none" w:sz="0" w:space="0" w:color="auto"/>
            <w:right w:val="none" w:sz="0" w:space="0" w:color="auto"/>
          </w:divBdr>
        </w:div>
        <w:div w:id="951671173">
          <w:marLeft w:val="547"/>
          <w:marRight w:val="0"/>
          <w:marTop w:val="53"/>
          <w:marBottom w:val="0"/>
          <w:divBdr>
            <w:top w:val="none" w:sz="0" w:space="0" w:color="auto"/>
            <w:left w:val="none" w:sz="0" w:space="0" w:color="auto"/>
            <w:bottom w:val="none" w:sz="0" w:space="0" w:color="auto"/>
            <w:right w:val="none" w:sz="0" w:space="0" w:color="auto"/>
          </w:divBdr>
        </w:div>
        <w:div w:id="1053885995">
          <w:marLeft w:val="547"/>
          <w:marRight w:val="0"/>
          <w:marTop w:val="53"/>
          <w:marBottom w:val="0"/>
          <w:divBdr>
            <w:top w:val="none" w:sz="0" w:space="0" w:color="auto"/>
            <w:left w:val="none" w:sz="0" w:space="0" w:color="auto"/>
            <w:bottom w:val="none" w:sz="0" w:space="0" w:color="auto"/>
            <w:right w:val="none" w:sz="0" w:space="0" w:color="auto"/>
          </w:divBdr>
        </w:div>
        <w:div w:id="1784156085">
          <w:marLeft w:val="547"/>
          <w:marRight w:val="0"/>
          <w:marTop w:val="53"/>
          <w:marBottom w:val="0"/>
          <w:divBdr>
            <w:top w:val="none" w:sz="0" w:space="0" w:color="auto"/>
            <w:left w:val="none" w:sz="0" w:space="0" w:color="auto"/>
            <w:bottom w:val="none" w:sz="0" w:space="0" w:color="auto"/>
            <w:right w:val="none" w:sz="0" w:space="0" w:color="auto"/>
          </w:divBdr>
        </w:div>
        <w:div w:id="922765794">
          <w:marLeft w:val="547"/>
          <w:marRight w:val="0"/>
          <w:marTop w:val="53"/>
          <w:marBottom w:val="0"/>
          <w:divBdr>
            <w:top w:val="none" w:sz="0" w:space="0" w:color="auto"/>
            <w:left w:val="none" w:sz="0" w:space="0" w:color="auto"/>
            <w:bottom w:val="none" w:sz="0" w:space="0" w:color="auto"/>
            <w:right w:val="none" w:sz="0" w:space="0" w:color="auto"/>
          </w:divBdr>
        </w:div>
        <w:div w:id="252207530">
          <w:marLeft w:val="547"/>
          <w:marRight w:val="0"/>
          <w:marTop w:val="53"/>
          <w:marBottom w:val="0"/>
          <w:divBdr>
            <w:top w:val="none" w:sz="0" w:space="0" w:color="auto"/>
            <w:left w:val="none" w:sz="0" w:space="0" w:color="auto"/>
            <w:bottom w:val="none" w:sz="0" w:space="0" w:color="auto"/>
            <w:right w:val="none" w:sz="0" w:space="0" w:color="auto"/>
          </w:divBdr>
        </w:div>
        <w:div w:id="298191745">
          <w:marLeft w:val="547"/>
          <w:marRight w:val="0"/>
          <w:marTop w:val="53"/>
          <w:marBottom w:val="0"/>
          <w:divBdr>
            <w:top w:val="none" w:sz="0" w:space="0" w:color="auto"/>
            <w:left w:val="none" w:sz="0" w:space="0" w:color="auto"/>
            <w:bottom w:val="none" w:sz="0" w:space="0" w:color="auto"/>
            <w:right w:val="none" w:sz="0" w:space="0" w:color="auto"/>
          </w:divBdr>
        </w:div>
        <w:div w:id="1195146604">
          <w:marLeft w:val="547"/>
          <w:marRight w:val="0"/>
          <w:marTop w:val="53"/>
          <w:marBottom w:val="0"/>
          <w:divBdr>
            <w:top w:val="none" w:sz="0" w:space="0" w:color="auto"/>
            <w:left w:val="none" w:sz="0" w:space="0" w:color="auto"/>
            <w:bottom w:val="none" w:sz="0" w:space="0" w:color="auto"/>
            <w:right w:val="none" w:sz="0" w:space="0" w:color="auto"/>
          </w:divBdr>
        </w:div>
        <w:div w:id="1296914218">
          <w:marLeft w:val="547"/>
          <w:marRight w:val="0"/>
          <w:marTop w:val="53"/>
          <w:marBottom w:val="0"/>
          <w:divBdr>
            <w:top w:val="none" w:sz="0" w:space="0" w:color="auto"/>
            <w:left w:val="none" w:sz="0" w:space="0" w:color="auto"/>
            <w:bottom w:val="none" w:sz="0" w:space="0" w:color="auto"/>
            <w:right w:val="none" w:sz="0" w:space="0" w:color="auto"/>
          </w:divBdr>
        </w:div>
        <w:div w:id="1247769420">
          <w:marLeft w:val="547"/>
          <w:marRight w:val="0"/>
          <w:marTop w:val="53"/>
          <w:marBottom w:val="0"/>
          <w:divBdr>
            <w:top w:val="none" w:sz="0" w:space="0" w:color="auto"/>
            <w:left w:val="none" w:sz="0" w:space="0" w:color="auto"/>
            <w:bottom w:val="none" w:sz="0" w:space="0" w:color="auto"/>
            <w:right w:val="none" w:sz="0" w:space="0" w:color="auto"/>
          </w:divBdr>
        </w:div>
        <w:div w:id="58483925">
          <w:marLeft w:val="547"/>
          <w:marRight w:val="0"/>
          <w:marTop w:val="53"/>
          <w:marBottom w:val="0"/>
          <w:divBdr>
            <w:top w:val="none" w:sz="0" w:space="0" w:color="auto"/>
            <w:left w:val="none" w:sz="0" w:space="0" w:color="auto"/>
            <w:bottom w:val="none" w:sz="0" w:space="0" w:color="auto"/>
            <w:right w:val="none" w:sz="0" w:space="0" w:color="auto"/>
          </w:divBdr>
        </w:div>
      </w:divsChild>
    </w:div>
    <w:div w:id="1437560935">
      <w:bodyDiv w:val="1"/>
      <w:marLeft w:val="0"/>
      <w:marRight w:val="0"/>
      <w:marTop w:val="0"/>
      <w:marBottom w:val="0"/>
      <w:divBdr>
        <w:top w:val="none" w:sz="0" w:space="0" w:color="auto"/>
        <w:left w:val="none" w:sz="0" w:space="0" w:color="auto"/>
        <w:bottom w:val="none" w:sz="0" w:space="0" w:color="auto"/>
        <w:right w:val="none" w:sz="0" w:space="0" w:color="auto"/>
      </w:divBdr>
      <w:divsChild>
        <w:div w:id="1036076953">
          <w:marLeft w:val="0"/>
          <w:marRight w:val="0"/>
          <w:marTop w:val="0"/>
          <w:marBottom w:val="0"/>
          <w:divBdr>
            <w:top w:val="none" w:sz="0" w:space="0" w:color="auto"/>
            <w:left w:val="none" w:sz="0" w:space="0" w:color="auto"/>
            <w:bottom w:val="none" w:sz="0" w:space="0" w:color="auto"/>
            <w:right w:val="none" w:sz="0" w:space="0" w:color="auto"/>
          </w:divBdr>
        </w:div>
        <w:div w:id="1189903465">
          <w:marLeft w:val="0"/>
          <w:marRight w:val="0"/>
          <w:marTop w:val="0"/>
          <w:marBottom w:val="0"/>
          <w:divBdr>
            <w:top w:val="none" w:sz="0" w:space="0" w:color="auto"/>
            <w:left w:val="none" w:sz="0" w:space="0" w:color="auto"/>
            <w:bottom w:val="none" w:sz="0" w:space="0" w:color="auto"/>
            <w:right w:val="none" w:sz="0" w:space="0" w:color="auto"/>
          </w:divBdr>
        </w:div>
        <w:div w:id="17855065">
          <w:marLeft w:val="0"/>
          <w:marRight w:val="0"/>
          <w:marTop w:val="0"/>
          <w:marBottom w:val="0"/>
          <w:divBdr>
            <w:top w:val="none" w:sz="0" w:space="0" w:color="auto"/>
            <w:left w:val="none" w:sz="0" w:space="0" w:color="auto"/>
            <w:bottom w:val="none" w:sz="0" w:space="0" w:color="auto"/>
            <w:right w:val="none" w:sz="0" w:space="0" w:color="auto"/>
          </w:divBdr>
        </w:div>
        <w:div w:id="1682003619">
          <w:marLeft w:val="0"/>
          <w:marRight w:val="0"/>
          <w:marTop w:val="0"/>
          <w:marBottom w:val="0"/>
          <w:divBdr>
            <w:top w:val="none" w:sz="0" w:space="0" w:color="auto"/>
            <w:left w:val="none" w:sz="0" w:space="0" w:color="auto"/>
            <w:bottom w:val="none" w:sz="0" w:space="0" w:color="auto"/>
            <w:right w:val="none" w:sz="0" w:space="0" w:color="auto"/>
          </w:divBdr>
        </w:div>
        <w:div w:id="1603028286">
          <w:marLeft w:val="0"/>
          <w:marRight w:val="0"/>
          <w:marTop w:val="0"/>
          <w:marBottom w:val="0"/>
          <w:divBdr>
            <w:top w:val="none" w:sz="0" w:space="0" w:color="auto"/>
            <w:left w:val="none" w:sz="0" w:space="0" w:color="auto"/>
            <w:bottom w:val="none" w:sz="0" w:space="0" w:color="auto"/>
            <w:right w:val="none" w:sz="0" w:space="0" w:color="auto"/>
          </w:divBdr>
        </w:div>
        <w:div w:id="2054692115">
          <w:marLeft w:val="0"/>
          <w:marRight w:val="0"/>
          <w:marTop w:val="0"/>
          <w:marBottom w:val="0"/>
          <w:divBdr>
            <w:top w:val="none" w:sz="0" w:space="0" w:color="auto"/>
            <w:left w:val="none" w:sz="0" w:space="0" w:color="auto"/>
            <w:bottom w:val="none" w:sz="0" w:space="0" w:color="auto"/>
            <w:right w:val="none" w:sz="0" w:space="0" w:color="auto"/>
          </w:divBdr>
        </w:div>
        <w:div w:id="1653369124">
          <w:marLeft w:val="0"/>
          <w:marRight w:val="0"/>
          <w:marTop w:val="0"/>
          <w:marBottom w:val="0"/>
          <w:divBdr>
            <w:top w:val="none" w:sz="0" w:space="0" w:color="auto"/>
            <w:left w:val="none" w:sz="0" w:space="0" w:color="auto"/>
            <w:bottom w:val="none" w:sz="0" w:space="0" w:color="auto"/>
            <w:right w:val="none" w:sz="0" w:space="0" w:color="auto"/>
          </w:divBdr>
        </w:div>
        <w:div w:id="794327468">
          <w:marLeft w:val="0"/>
          <w:marRight w:val="0"/>
          <w:marTop w:val="0"/>
          <w:marBottom w:val="0"/>
          <w:divBdr>
            <w:top w:val="none" w:sz="0" w:space="0" w:color="auto"/>
            <w:left w:val="none" w:sz="0" w:space="0" w:color="auto"/>
            <w:bottom w:val="none" w:sz="0" w:space="0" w:color="auto"/>
            <w:right w:val="none" w:sz="0" w:space="0" w:color="auto"/>
          </w:divBdr>
        </w:div>
        <w:div w:id="1542548233">
          <w:marLeft w:val="0"/>
          <w:marRight w:val="0"/>
          <w:marTop w:val="0"/>
          <w:marBottom w:val="0"/>
          <w:divBdr>
            <w:top w:val="none" w:sz="0" w:space="0" w:color="auto"/>
            <w:left w:val="none" w:sz="0" w:space="0" w:color="auto"/>
            <w:bottom w:val="none" w:sz="0" w:space="0" w:color="auto"/>
            <w:right w:val="none" w:sz="0" w:space="0" w:color="auto"/>
          </w:divBdr>
        </w:div>
        <w:div w:id="1553228434">
          <w:marLeft w:val="0"/>
          <w:marRight w:val="0"/>
          <w:marTop w:val="0"/>
          <w:marBottom w:val="0"/>
          <w:divBdr>
            <w:top w:val="none" w:sz="0" w:space="0" w:color="auto"/>
            <w:left w:val="none" w:sz="0" w:space="0" w:color="auto"/>
            <w:bottom w:val="none" w:sz="0" w:space="0" w:color="auto"/>
            <w:right w:val="none" w:sz="0" w:space="0" w:color="auto"/>
          </w:divBdr>
        </w:div>
        <w:div w:id="415909085">
          <w:marLeft w:val="0"/>
          <w:marRight w:val="0"/>
          <w:marTop w:val="0"/>
          <w:marBottom w:val="0"/>
          <w:divBdr>
            <w:top w:val="none" w:sz="0" w:space="0" w:color="auto"/>
            <w:left w:val="none" w:sz="0" w:space="0" w:color="auto"/>
            <w:bottom w:val="none" w:sz="0" w:space="0" w:color="auto"/>
            <w:right w:val="none" w:sz="0" w:space="0" w:color="auto"/>
          </w:divBdr>
        </w:div>
        <w:div w:id="1722440226">
          <w:marLeft w:val="0"/>
          <w:marRight w:val="0"/>
          <w:marTop w:val="0"/>
          <w:marBottom w:val="0"/>
          <w:divBdr>
            <w:top w:val="none" w:sz="0" w:space="0" w:color="auto"/>
            <w:left w:val="none" w:sz="0" w:space="0" w:color="auto"/>
            <w:bottom w:val="none" w:sz="0" w:space="0" w:color="auto"/>
            <w:right w:val="none" w:sz="0" w:space="0" w:color="auto"/>
          </w:divBdr>
        </w:div>
        <w:div w:id="1539513698">
          <w:marLeft w:val="0"/>
          <w:marRight w:val="0"/>
          <w:marTop w:val="0"/>
          <w:marBottom w:val="0"/>
          <w:divBdr>
            <w:top w:val="none" w:sz="0" w:space="0" w:color="auto"/>
            <w:left w:val="none" w:sz="0" w:space="0" w:color="auto"/>
            <w:bottom w:val="none" w:sz="0" w:space="0" w:color="auto"/>
            <w:right w:val="none" w:sz="0" w:space="0" w:color="auto"/>
          </w:divBdr>
        </w:div>
        <w:div w:id="1475946412">
          <w:marLeft w:val="0"/>
          <w:marRight w:val="0"/>
          <w:marTop w:val="0"/>
          <w:marBottom w:val="0"/>
          <w:divBdr>
            <w:top w:val="none" w:sz="0" w:space="0" w:color="auto"/>
            <w:left w:val="none" w:sz="0" w:space="0" w:color="auto"/>
            <w:bottom w:val="none" w:sz="0" w:space="0" w:color="auto"/>
            <w:right w:val="none" w:sz="0" w:space="0" w:color="auto"/>
          </w:divBdr>
        </w:div>
        <w:div w:id="400102389">
          <w:marLeft w:val="0"/>
          <w:marRight w:val="0"/>
          <w:marTop w:val="0"/>
          <w:marBottom w:val="0"/>
          <w:divBdr>
            <w:top w:val="none" w:sz="0" w:space="0" w:color="auto"/>
            <w:left w:val="none" w:sz="0" w:space="0" w:color="auto"/>
            <w:bottom w:val="none" w:sz="0" w:space="0" w:color="auto"/>
            <w:right w:val="none" w:sz="0" w:space="0" w:color="auto"/>
          </w:divBdr>
        </w:div>
        <w:div w:id="878276282">
          <w:marLeft w:val="0"/>
          <w:marRight w:val="0"/>
          <w:marTop w:val="0"/>
          <w:marBottom w:val="0"/>
          <w:divBdr>
            <w:top w:val="none" w:sz="0" w:space="0" w:color="auto"/>
            <w:left w:val="none" w:sz="0" w:space="0" w:color="auto"/>
            <w:bottom w:val="none" w:sz="0" w:space="0" w:color="auto"/>
            <w:right w:val="none" w:sz="0" w:space="0" w:color="auto"/>
          </w:divBdr>
        </w:div>
        <w:div w:id="1839226301">
          <w:marLeft w:val="0"/>
          <w:marRight w:val="0"/>
          <w:marTop w:val="0"/>
          <w:marBottom w:val="0"/>
          <w:divBdr>
            <w:top w:val="none" w:sz="0" w:space="0" w:color="auto"/>
            <w:left w:val="none" w:sz="0" w:space="0" w:color="auto"/>
            <w:bottom w:val="none" w:sz="0" w:space="0" w:color="auto"/>
            <w:right w:val="none" w:sz="0" w:space="0" w:color="auto"/>
          </w:divBdr>
        </w:div>
        <w:div w:id="1359548346">
          <w:marLeft w:val="0"/>
          <w:marRight w:val="0"/>
          <w:marTop w:val="0"/>
          <w:marBottom w:val="0"/>
          <w:divBdr>
            <w:top w:val="none" w:sz="0" w:space="0" w:color="auto"/>
            <w:left w:val="none" w:sz="0" w:space="0" w:color="auto"/>
            <w:bottom w:val="none" w:sz="0" w:space="0" w:color="auto"/>
            <w:right w:val="none" w:sz="0" w:space="0" w:color="auto"/>
          </w:divBdr>
        </w:div>
        <w:div w:id="1866479797">
          <w:marLeft w:val="0"/>
          <w:marRight w:val="0"/>
          <w:marTop w:val="0"/>
          <w:marBottom w:val="0"/>
          <w:divBdr>
            <w:top w:val="none" w:sz="0" w:space="0" w:color="auto"/>
            <w:left w:val="none" w:sz="0" w:space="0" w:color="auto"/>
            <w:bottom w:val="none" w:sz="0" w:space="0" w:color="auto"/>
            <w:right w:val="none" w:sz="0" w:space="0" w:color="auto"/>
          </w:divBdr>
        </w:div>
        <w:div w:id="514997073">
          <w:marLeft w:val="0"/>
          <w:marRight w:val="0"/>
          <w:marTop w:val="0"/>
          <w:marBottom w:val="0"/>
          <w:divBdr>
            <w:top w:val="none" w:sz="0" w:space="0" w:color="auto"/>
            <w:left w:val="none" w:sz="0" w:space="0" w:color="auto"/>
            <w:bottom w:val="none" w:sz="0" w:space="0" w:color="auto"/>
            <w:right w:val="none" w:sz="0" w:space="0" w:color="auto"/>
          </w:divBdr>
        </w:div>
        <w:div w:id="487015977">
          <w:marLeft w:val="0"/>
          <w:marRight w:val="0"/>
          <w:marTop w:val="0"/>
          <w:marBottom w:val="0"/>
          <w:divBdr>
            <w:top w:val="none" w:sz="0" w:space="0" w:color="auto"/>
            <w:left w:val="none" w:sz="0" w:space="0" w:color="auto"/>
            <w:bottom w:val="none" w:sz="0" w:space="0" w:color="auto"/>
            <w:right w:val="none" w:sz="0" w:space="0" w:color="auto"/>
          </w:divBdr>
        </w:div>
        <w:div w:id="808672336">
          <w:marLeft w:val="0"/>
          <w:marRight w:val="0"/>
          <w:marTop w:val="0"/>
          <w:marBottom w:val="0"/>
          <w:divBdr>
            <w:top w:val="none" w:sz="0" w:space="0" w:color="auto"/>
            <w:left w:val="none" w:sz="0" w:space="0" w:color="auto"/>
            <w:bottom w:val="none" w:sz="0" w:space="0" w:color="auto"/>
            <w:right w:val="none" w:sz="0" w:space="0" w:color="auto"/>
          </w:divBdr>
        </w:div>
        <w:div w:id="520051548">
          <w:marLeft w:val="0"/>
          <w:marRight w:val="0"/>
          <w:marTop w:val="0"/>
          <w:marBottom w:val="0"/>
          <w:divBdr>
            <w:top w:val="none" w:sz="0" w:space="0" w:color="auto"/>
            <w:left w:val="none" w:sz="0" w:space="0" w:color="auto"/>
            <w:bottom w:val="none" w:sz="0" w:space="0" w:color="auto"/>
            <w:right w:val="none" w:sz="0" w:space="0" w:color="auto"/>
          </w:divBdr>
        </w:div>
        <w:div w:id="84690959">
          <w:marLeft w:val="0"/>
          <w:marRight w:val="0"/>
          <w:marTop w:val="0"/>
          <w:marBottom w:val="0"/>
          <w:divBdr>
            <w:top w:val="none" w:sz="0" w:space="0" w:color="auto"/>
            <w:left w:val="none" w:sz="0" w:space="0" w:color="auto"/>
            <w:bottom w:val="none" w:sz="0" w:space="0" w:color="auto"/>
            <w:right w:val="none" w:sz="0" w:space="0" w:color="auto"/>
          </w:divBdr>
        </w:div>
        <w:div w:id="142309064">
          <w:marLeft w:val="0"/>
          <w:marRight w:val="0"/>
          <w:marTop w:val="0"/>
          <w:marBottom w:val="0"/>
          <w:divBdr>
            <w:top w:val="none" w:sz="0" w:space="0" w:color="auto"/>
            <w:left w:val="none" w:sz="0" w:space="0" w:color="auto"/>
            <w:bottom w:val="none" w:sz="0" w:space="0" w:color="auto"/>
            <w:right w:val="none" w:sz="0" w:space="0" w:color="auto"/>
          </w:divBdr>
        </w:div>
        <w:div w:id="1995792538">
          <w:marLeft w:val="0"/>
          <w:marRight w:val="0"/>
          <w:marTop w:val="0"/>
          <w:marBottom w:val="0"/>
          <w:divBdr>
            <w:top w:val="none" w:sz="0" w:space="0" w:color="auto"/>
            <w:left w:val="none" w:sz="0" w:space="0" w:color="auto"/>
            <w:bottom w:val="none" w:sz="0" w:space="0" w:color="auto"/>
            <w:right w:val="none" w:sz="0" w:space="0" w:color="auto"/>
          </w:divBdr>
        </w:div>
        <w:div w:id="696396607">
          <w:marLeft w:val="0"/>
          <w:marRight w:val="0"/>
          <w:marTop w:val="0"/>
          <w:marBottom w:val="0"/>
          <w:divBdr>
            <w:top w:val="none" w:sz="0" w:space="0" w:color="auto"/>
            <w:left w:val="none" w:sz="0" w:space="0" w:color="auto"/>
            <w:bottom w:val="none" w:sz="0" w:space="0" w:color="auto"/>
            <w:right w:val="none" w:sz="0" w:space="0" w:color="auto"/>
          </w:divBdr>
        </w:div>
        <w:div w:id="800461537">
          <w:marLeft w:val="0"/>
          <w:marRight w:val="0"/>
          <w:marTop w:val="0"/>
          <w:marBottom w:val="0"/>
          <w:divBdr>
            <w:top w:val="none" w:sz="0" w:space="0" w:color="auto"/>
            <w:left w:val="none" w:sz="0" w:space="0" w:color="auto"/>
            <w:bottom w:val="none" w:sz="0" w:space="0" w:color="auto"/>
            <w:right w:val="none" w:sz="0" w:space="0" w:color="auto"/>
          </w:divBdr>
        </w:div>
      </w:divsChild>
    </w:div>
    <w:div w:id="1465929040">
      <w:bodyDiv w:val="1"/>
      <w:marLeft w:val="0"/>
      <w:marRight w:val="0"/>
      <w:marTop w:val="0"/>
      <w:marBottom w:val="0"/>
      <w:divBdr>
        <w:top w:val="none" w:sz="0" w:space="0" w:color="auto"/>
        <w:left w:val="none" w:sz="0" w:space="0" w:color="auto"/>
        <w:bottom w:val="none" w:sz="0" w:space="0" w:color="auto"/>
        <w:right w:val="none" w:sz="0" w:space="0" w:color="auto"/>
      </w:divBdr>
    </w:div>
    <w:div w:id="1561401694">
      <w:bodyDiv w:val="1"/>
      <w:marLeft w:val="0"/>
      <w:marRight w:val="0"/>
      <w:marTop w:val="0"/>
      <w:marBottom w:val="0"/>
      <w:divBdr>
        <w:top w:val="none" w:sz="0" w:space="0" w:color="auto"/>
        <w:left w:val="none" w:sz="0" w:space="0" w:color="auto"/>
        <w:bottom w:val="none" w:sz="0" w:space="0" w:color="auto"/>
        <w:right w:val="none" w:sz="0" w:space="0" w:color="auto"/>
      </w:divBdr>
      <w:divsChild>
        <w:div w:id="90318664">
          <w:marLeft w:val="547"/>
          <w:marRight w:val="0"/>
          <w:marTop w:val="53"/>
          <w:marBottom w:val="0"/>
          <w:divBdr>
            <w:top w:val="none" w:sz="0" w:space="0" w:color="auto"/>
            <w:left w:val="none" w:sz="0" w:space="0" w:color="auto"/>
            <w:bottom w:val="none" w:sz="0" w:space="0" w:color="auto"/>
            <w:right w:val="none" w:sz="0" w:space="0" w:color="auto"/>
          </w:divBdr>
        </w:div>
        <w:div w:id="218369432">
          <w:marLeft w:val="547"/>
          <w:marRight w:val="0"/>
          <w:marTop w:val="53"/>
          <w:marBottom w:val="0"/>
          <w:divBdr>
            <w:top w:val="none" w:sz="0" w:space="0" w:color="auto"/>
            <w:left w:val="none" w:sz="0" w:space="0" w:color="auto"/>
            <w:bottom w:val="none" w:sz="0" w:space="0" w:color="auto"/>
            <w:right w:val="none" w:sz="0" w:space="0" w:color="auto"/>
          </w:divBdr>
        </w:div>
        <w:div w:id="1209335999">
          <w:marLeft w:val="547"/>
          <w:marRight w:val="0"/>
          <w:marTop w:val="53"/>
          <w:marBottom w:val="0"/>
          <w:divBdr>
            <w:top w:val="none" w:sz="0" w:space="0" w:color="auto"/>
            <w:left w:val="none" w:sz="0" w:space="0" w:color="auto"/>
            <w:bottom w:val="none" w:sz="0" w:space="0" w:color="auto"/>
            <w:right w:val="none" w:sz="0" w:space="0" w:color="auto"/>
          </w:divBdr>
        </w:div>
        <w:div w:id="711154275">
          <w:marLeft w:val="547"/>
          <w:marRight w:val="0"/>
          <w:marTop w:val="53"/>
          <w:marBottom w:val="0"/>
          <w:divBdr>
            <w:top w:val="none" w:sz="0" w:space="0" w:color="auto"/>
            <w:left w:val="none" w:sz="0" w:space="0" w:color="auto"/>
            <w:bottom w:val="none" w:sz="0" w:space="0" w:color="auto"/>
            <w:right w:val="none" w:sz="0" w:space="0" w:color="auto"/>
          </w:divBdr>
        </w:div>
        <w:div w:id="504707413">
          <w:marLeft w:val="547"/>
          <w:marRight w:val="0"/>
          <w:marTop w:val="53"/>
          <w:marBottom w:val="0"/>
          <w:divBdr>
            <w:top w:val="none" w:sz="0" w:space="0" w:color="auto"/>
            <w:left w:val="none" w:sz="0" w:space="0" w:color="auto"/>
            <w:bottom w:val="none" w:sz="0" w:space="0" w:color="auto"/>
            <w:right w:val="none" w:sz="0" w:space="0" w:color="auto"/>
          </w:divBdr>
        </w:div>
        <w:div w:id="1667980537">
          <w:marLeft w:val="547"/>
          <w:marRight w:val="0"/>
          <w:marTop w:val="53"/>
          <w:marBottom w:val="0"/>
          <w:divBdr>
            <w:top w:val="none" w:sz="0" w:space="0" w:color="auto"/>
            <w:left w:val="none" w:sz="0" w:space="0" w:color="auto"/>
            <w:bottom w:val="none" w:sz="0" w:space="0" w:color="auto"/>
            <w:right w:val="none" w:sz="0" w:space="0" w:color="auto"/>
          </w:divBdr>
        </w:div>
        <w:div w:id="1131901269">
          <w:marLeft w:val="547"/>
          <w:marRight w:val="0"/>
          <w:marTop w:val="53"/>
          <w:marBottom w:val="0"/>
          <w:divBdr>
            <w:top w:val="none" w:sz="0" w:space="0" w:color="auto"/>
            <w:left w:val="none" w:sz="0" w:space="0" w:color="auto"/>
            <w:bottom w:val="none" w:sz="0" w:space="0" w:color="auto"/>
            <w:right w:val="none" w:sz="0" w:space="0" w:color="auto"/>
          </w:divBdr>
        </w:div>
        <w:div w:id="864093863">
          <w:marLeft w:val="547"/>
          <w:marRight w:val="0"/>
          <w:marTop w:val="53"/>
          <w:marBottom w:val="0"/>
          <w:divBdr>
            <w:top w:val="none" w:sz="0" w:space="0" w:color="auto"/>
            <w:left w:val="none" w:sz="0" w:space="0" w:color="auto"/>
            <w:bottom w:val="none" w:sz="0" w:space="0" w:color="auto"/>
            <w:right w:val="none" w:sz="0" w:space="0" w:color="auto"/>
          </w:divBdr>
        </w:div>
        <w:div w:id="2133787699">
          <w:marLeft w:val="547"/>
          <w:marRight w:val="0"/>
          <w:marTop w:val="53"/>
          <w:marBottom w:val="0"/>
          <w:divBdr>
            <w:top w:val="none" w:sz="0" w:space="0" w:color="auto"/>
            <w:left w:val="none" w:sz="0" w:space="0" w:color="auto"/>
            <w:bottom w:val="none" w:sz="0" w:space="0" w:color="auto"/>
            <w:right w:val="none" w:sz="0" w:space="0" w:color="auto"/>
          </w:divBdr>
        </w:div>
        <w:div w:id="1399471993">
          <w:marLeft w:val="547"/>
          <w:marRight w:val="0"/>
          <w:marTop w:val="53"/>
          <w:marBottom w:val="0"/>
          <w:divBdr>
            <w:top w:val="none" w:sz="0" w:space="0" w:color="auto"/>
            <w:left w:val="none" w:sz="0" w:space="0" w:color="auto"/>
            <w:bottom w:val="none" w:sz="0" w:space="0" w:color="auto"/>
            <w:right w:val="none" w:sz="0" w:space="0" w:color="auto"/>
          </w:divBdr>
        </w:div>
        <w:div w:id="1423913167">
          <w:marLeft w:val="547"/>
          <w:marRight w:val="0"/>
          <w:marTop w:val="53"/>
          <w:marBottom w:val="0"/>
          <w:divBdr>
            <w:top w:val="none" w:sz="0" w:space="0" w:color="auto"/>
            <w:left w:val="none" w:sz="0" w:space="0" w:color="auto"/>
            <w:bottom w:val="none" w:sz="0" w:space="0" w:color="auto"/>
            <w:right w:val="none" w:sz="0" w:space="0" w:color="auto"/>
          </w:divBdr>
        </w:div>
        <w:div w:id="52579415">
          <w:marLeft w:val="547"/>
          <w:marRight w:val="0"/>
          <w:marTop w:val="53"/>
          <w:marBottom w:val="0"/>
          <w:divBdr>
            <w:top w:val="none" w:sz="0" w:space="0" w:color="auto"/>
            <w:left w:val="none" w:sz="0" w:space="0" w:color="auto"/>
            <w:bottom w:val="none" w:sz="0" w:space="0" w:color="auto"/>
            <w:right w:val="none" w:sz="0" w:space="0" w:color="auto"/>
          </w:divBdr>
        </w:div>
        <w:div w:id="1238516134">
          <w:marLeft w:val="547"/>
          <w:marRight w:val="0"/>
          <w:marTop w:val="53"/>
          <w:marBottom w:val="0"/>
          <w:divBdr>
            <w:top w:val="none" w:sz="0" w:space="0" w:color="auto"/>
            <w:left w:val="none" w:sz="0" w:space="0" w:color="auto"/>
            <w:bottom w:val="none" w:sz="0" w:space="0" w:color="auto"/>
            <w:right w:val="none" w:sz="0" w:space="0" w:color="auto"/>
          </w:divBdr>
        </w:div>
        <w:div w:id="215312304">
          <w:marLeft w:val="547"/>
          <w:marRight w:val="0"/>
          <w:marTop w:val="53"/>
          <w:marBottom w:val="0"/>
          <w:divBdr>
            <w:top w:val="none" w:sz="0" w:space="0" w:color="auto"/>
            <w:left w:val="none" w:sz="0" w:space="0" w:color="auto"/>
            <w:bottom w:val="none" w:sz="0" w:space="0" w:color="auto"/>
            <w:right w:val="none" w:sz="0" w:space="0" w:color="auto"/>
          </w:divBdr>
        </w:div>
        <w:div w:id="2020034407">
          <w:marLeft w:val="547"/>
          <w:marRight w:val="0"/>
          <w:marTop w:val="53"/>
          <w:marBottom w:val="0"/>
          <w:divBdr>
            <w:top w:val="none" w:sz="0" w:space="0" w:color="auto"/>
            <w:left w:val="none" w:sz="0" w:space="0" w:color="auto"/>
            <w:bottom w:val="none" w:sz="0" w:space="0" w:color="auto"/>
            <w:right w:val="none" w:sz="0" w:space="0" w:color="auto"/>
          </w:divBdr>
        </w:div>
        <w:div w:id="465395791">
          <w:marLeft w:val="547"/>
          <w:marRight w:val="0"/>
          <w:marTop w:val="53"/>
          <w:marBottom w:val="0"/>
          <w:divBdr>
            <w:top w:val="none" w:sz="0" w:space="0" w:color="auto"/>
            <w:left w:val="none" w:sz="0" w:space="0" w:color="auto"/>
            <w:bottom w:val="none" w:sz="0" w:space="0" w:color="auto"/>
            <w:right w:val="none" w:sz="0" w:space="0" w:color="auto"/>
          </w:divBdr>
        </w:div>
        <w:div w:id="1232354244">
          <w:marLeft w:val="547"/>
          <w:marRight w:val="0"/>
          <w:marTop w:val="53"/>
          <w:marBottom w:val="0"/>
          <w:divBdr>
            <w:top w:val="none" w:sz="0" w:space="0" w:color="auto"/>
            <w:left w:val="none" w:sz="0" w:space="0" w:color="auto"/>
            <w:bottom w:val="none" w:sz="0" w:space="0" w:color="auto"/>
            <w:right w:val="none" w:sz="0" w:space="0" w:color="auto"/>
          </w:divBdr>
        </w:div>
        <w:div w:id="366683918">
          <w:marLeft w:val="547"/>
          <w:marRight w:val="0"/>
          <w:marTop w:val="53"/>
          <w:marBottom w:val="0"/>
          <w:divBdr>
            <w:top w:val="none" w:sz="0" w:space="0" w:color="auto"/>
            <w:left w:val="none" w:sz="0" w:space="0" w:color="auto"/>
            <w:bottom w:val="none" w:sz="0" w:space="0" w:color="auto"/>
            <w:right w:val="none" w:sz="0" w:space="0" w:color="auto"/>
          </w:divBdr>
        </w:div>
      </w:divsChild>
    </w:div>
    <w:div w:id="1622571075">
      <w:bodyDiv w:val="1"/>
      <w:marLeft w:val="0"/>
      <w:marRight w:val="0"/>
      <w:marTop w:val="0"/>
      <w:marBottom w:val="0"/>
      <w:divBdr>
        <w:top w:val="none" w:sz="0" w:space="0" w:color="auto"/>
        <w:left w:val="none" w:sz="0" w:space="0" w:color="auto"/>
        <w:bottom w:val="none" w:sz="0" w:space="0" w:color="auto"/>
        <w:right w:val="none" w:sz="0" w:space="0" w:color="auto"/>
      </w:divBdr>
      <w:divsChild>
        <w:div w:id="2075159591">
          <w:marLeft w:val="0"/>
          <w:marRight w:val="0"/>
          <w:marTop w:val="0"/>
          <w:marBottom w:val="0"/>
          <w:divBdr>
            <w:top w:val="none" w:sz="0" w:space="0" w:color="auto"/>
            <w:left w:val="none" w:sz="0" w:space="0" w:color="auto"/>
            <w:bottom w:val="none" w:sz="0" w:space="0" w:color="auto"/>
            <w:right w:val="none" w:sz="0" w:space="0" w:color="auto"/>
          </w:divBdr>
        </w:div>
        <w:div w:id="711345316">
          <w:marLeft w:val="0"/>
          <w:marRight w:val="0"/>
          <w:marTop w:val="0"/>
          <w:marBottom w:val="0"/>
          <w:divBdr>
            <w:top w:val="none" w:sz="0" w:space="0" w:color="auto"/>
            <w:left w:val="none" w:sz="0" w:space="0" w:color="auto"/>
            <w:bottom w:val="none" w:sz="0" w:space="0" w:color="auto"/>
            <w:right w:val="none" w:sz="0" w:space="0" w:color="auto"/>
          </w:divBdr>
        </w:div>
        <w:div w:id="1730306977">
          <w:marLeft w:val="0"/>
          <w:marRight w:val="0"/>
          <w:marTop w:val="0"/>
          <w:marBottom w:val="0"/>
          <w:divBdr>
            <w:top w:val="none" w:sz="0" w:space="0" w:color="auto"/>
            <w:left w:val="none" w:sz="0" w:space="0" w:color="auto"/>
            <w:bottom w:val="none" w:sz="0" w:space="0" w:color="auto"/>
            <w:right w:val="none" w:sz="0" w:space="0" w:color="auto"/>
          </w:divBdr>
        </w:div>
        <w:div w:id="1202280713">
          <w:marLeft w:val="0"/>
          <w:marRight w:val="0"/>
          <w:marTop w:val="0"/>
          <w:marBottom w:val="0"/>
          <w:divBdr>
            <w:top w:val="none" w:sz="0" w:space="0" w:color="auto"/>
            <w:left w:val="none" w:sz="0" w:space="0" w:color="auto"/>
            <w:bottom w:val="none" w:sz="0" w:space="0" w:color="auto"/>
            <w:right w:val="none" w:sz="0" w:space="0" w:color="auto"/>
          </w:divBdr>
        </w:div>
      </w:divsChild>
    </w:div>
    <w:div w:id="1673070985">
      <w:bodyDiv w:val="1"/>
      <w:marLeft w:val="0"/>
      <w:marRight w:val="0"/>
      <w:marTop w:val="0"/>
      <w:marBottom w:val="0"/>
      <w:divBdr>
        <w:top w:val="none" w:sz="0" w:space="0" w:color="auto"/>
        <w:left w:val="none" w:sz="0" w:space="0" w:color="auto"/>
        <w:bottom w:val="none" w:sz="0" w:space="0" w:color="auto"/>
        <w:right w:val="none" w:sz="0" w:space="0" w:color="auto"/>
      </w:divBdr>
    </w:div>
    <w:div w:id="1844585959">
      <w:bodyDiv w:val="1"/>
      <w:marLeft w:val="0"/>
      <w:marRight w:val="0"/>
      <w:marTop w:val="0"/>
      <w:marBottom w:val="0"/>
      <w:divBdr>
        <w:top w:val="none" w:sz="0" w:space="0" w:color="auto"/>
        <w:left w:val="none" w:sz="0" w:space="0" w:color="auto"/>
        <w:bottom w:val="none" w:sz="0" w:space="0" w:color="auto"/>
        <w:right w:val="none" w:sz="0" w:space="0" w:color="auto"/>
      </w:divBdr>
      <w:divsChild>
        <w:div w:id="722946167">
          <w:marLeft w:val="0"/>
          <w:marRight w:val="0"/>
          <w:marTop w:val="0"/>
          <w:marBottom w:val="0"/>
          <w:divBdr>
            <w:top w:val="none" w:sz="0" w:space="0" w:color="auto"/>
            <w:left w:val="none" w:sz="0" w:space="0" w:color="auto"/>
            <w:bottom w:val="none" w:sz="0" w:space="0" w:color="auto"/>
            <w:right w:val="none" w:sz="0" w:space="0" w:color="auto"/>
          </w:divBdr>
        </w:div>
        <w:div w:id="409694295">
          <w:marLeft w:val="0"/>
          <w:marRight w:val="0"/>
          <w:marTop w:val="0"/>
          <w:marBottom w:val="0"/>
          <w:divBdr>
            <w:top w:val="none" w:sz="0" w:space="0" w:color="auto"/>
            <w:left w:val="none" w:sz="0" w:space="0" w:color="auto"/>
            <w:bottom w:val="none" w:sz="0" w:space="0" w:color="auto"/>
            <w:right w:val="none" w:sz="0" w:space="0" w:color="auto"/>
          </w:divBdr>
        </w:div>
      </w:divsChild>
    </w:div>
    <w:div w:id="1899631944">
      <w:bodyDiv w:val="1"/>
      <w:marLeft w:val="0"/>
      <w:marRight w:val="0"/>
      <w:marTop w:val="0"/>
      <w:marBottom w:val="0"/>
      <w:divBdr>
        <w:top w:val="none" w:sz="0" w:space="0" w:color="auto"/>
        <w:left w:val="none" w:sz="0" w:space="0" w:color="auto"/>
        <w:bottom w:val="none" w:sz="0" w:space="0" w:color="auto"/>
        <w:right w:val="none" w:sz="0" w:space="0" w:color="auto"/>
      </w:divBdr>
    </w:div>
    <w:div w:id="1938173043">
      <w:bodyDiv w:val="1"/>
      <w:marLeft w:val="0"/>
      <w:marRight w:val="0"/>
      <w:marTop w:val="0"/>
      <w:marBottom w:val="0"/>
      <w:divBdr>
        <w:top w:val="none" w:sz="0" w:space="0" w:color="auto"/>
        <w:left w:val="none" w:sz="0" w:space="0" w:color="auto"/>
        <w:bottom w:val="none" w:sz="0" w:space="0" w:color="auto"/>
        <w:right w:val="none" w:sz="0" w:space="0" w:color="auto"/>
      </w:divBdr>
    </w:div>
    <w:div w:id="1965574985">
      <w:bodyDiv w:val="1"/>
      <w:marLeft w:val="0"/>
      <w:marRight w:val="0"/>
      <w:marTop w:val="0"/>
      <w:marBottom w:val="0"/>
      <w:divBdr>
        <w:top w:val="none" w:sz="0" w:space="0" w:color="auto"/>
        <w:left w:val="none" w:sz="0" w:space="0" w:color="auto"/>
        <w:bottom w:val="none" w:sz="0" w:space="0" w:color="auto"/>
        <w:right w:val="none" w:sz="0" w:space="0" w:color="auto"/>
      </w:divBdr>
      <w:divsChild>
        <w:div w:id="543757876">
          <w:marLeft w:val="547"/>
          <w:marRight w:val="0"/>
          <w:marTop w:val="58"/>
          <w:marBottom w:val="0"/>
          <w:divBdr>
            <w:top w:val="none" w:sz="0" w:space="0" w:color="auto"/>
            <w:left w:val="none" w:sz="0" w:space="0" w:color="auto"/>
            <w:bottom w:val="none" w:sz="0" w:space="0" w:color="auto"/>
            <w:right w:val="none" w:sz="0" w:space="0" w:color="auto"/>
          </w:divBdr>
        </w:div>
        <w:div w:id="745373269">
          <w:marLeft w:val="547"/>
          <w:marRight w:val="0"/>
          <w:marTop w:val="58"/>
          <w:marBottom w:val="0"/>
          <w:divBdr>
            <w:top w:val="none" w:sz="0" w:space="0" w:color="auto"/>
            <w:left w:val="none" w:sz="0" w:space="0" w:color="auto"/>
            <w:bottom w:val="none" w:sz="0" w:space="0" w:color="auto"/>
            <w:right w:val="none" w:sz="0" w:space="0" w:color="auto"/>
          </w:divBdr>
        </w:div>
        <w:div w:id="1977178172">
          <w:marLeft w:val="547"/>
          <w:marRight w:val="0"/>
          <w:marTop w:val="58"/>
          <w:marBottom w:val="0"/>
          <w:divBdr>
            <w:top w:val="none" w:sz="0" w:space="0" w:color="auto"/>
            <w:left w:val="none" w:sz="0" w:space="0" w:color="auto"/>
            <w:bottom w:val="none" w:sz="0" w:space="0" w:color="auto"/>
            <w:right w:val="none" w:sz="0" w:space="0" w:color="auto"/>
          </w:divBdr>
        </w:div>
        <w:div w:id="1528986233">
          <w:marLeft w:val="547"/>
          <w:marRight w:val="0"/>
          <w:marTop w:val="58"/>
          <w:marBottom w:val="0"/>
          <w:divBdr>
            <w:top w:val="none" w:sz="0" w:space="0" w:color="auto"/>
            <w:left w:val="none" w:sz="0" w:space="0" w:color="auto"/>
            <w:bottom w:val="none" w:sz="0" w:space="0" w:color="auto"/>
            <w:right w:val="none" w:sz="0" w:space="0" w:color="auto"/>
          </w:divBdr>
        </w:div>
        <w:div w:id="1810825632">
          <w:marLeft w:val="547"/>
          <w:marRight w:val="0"/>
          <w:marTop w:val="58"/>
          <w:marBottom w:val="0"/>
          <w:divBdr>
            <w:top w:val="none" w:sz="0" w:space="0" w:color="auto"/>
            <w:left w:val="none" w:sz="0" w:space="0" w:color="auto"/>
            <w:bottom w:val="none" w:sz="0" w:space="0" w:color="auto"/>
            <w:right w:val="none" w:sz="0" w:space="0" w:color="auto"/>
          </w:divBdr>
        </w:div>
        <w:div w:id="1621885168">
          <w:marLeft w:val="547"/>
          <w:marRight w:val="0"/>
          <w:marTop w:val="58"/>
          <w:marBottom w:val="0"/>
          <w:divBdr>
            <w:top w:val="none" w:sz="0" w:space="0" w:color="auto"/>
            <w:left w:val="none" w:sz="0" w:space="0" w:color="auto"/>
            <w:bottom w:val="none" w:sz="0" w:space="0" w:color="auto"/>
            <w:right w:val="none" w:sz="0" w:space="0" w:color="auto"/>
          </w:divBdr>
        </w:div>
        <w:div w:id="1348290761">
          <w:marLeft w:val="547"/>
          <w:marRight w:val="0"/>
          <w:marTop w:val="58"/>
          <w:marBottom w:val="0"/>
          <w:divBdr>
            <w:top w:val="none" w:sz="0" w:space="0" w:color="auto"/>
            <w:left w:val="none" w:sz="0" w:space="0" w:color="auto"/>
            <w:bottom w:val="none" w:sz="0" w:space="0" w:color="auto"/>
            <w:right w:val="none" w:sz="0" w:space="0" w:color="auto"/>
          </w:divBdr>
        </w:div>
        <w:div w:id="1736273945">
          <w:marLeft w:val="547"/>
          <w:marRight w:val="0"/>
          <w:marTop w:val="58"/>
          <w:marBottom w:val="0"/>
          <w:divBdr>
            <w:top w:val="none" w:sz="0" w:space="0" w:color="auto"/>
            <w:left w:val="none" w:sz="0" w:space="0" w:color="auto"/>
            <w:bottom w:val="none" w:sz="0" w:space="0" w:color="auto"/>
            <w:right w:val="none" w:sz="0" w:space="0" w:color="auto"/>
          </w:divBdr>
        </w:div>
        <w:div w:id="426653548">
          <w:marLeft w:val="547"/>
          <w:marRight w:val="0"/>
          <w:marTop w:val="58"/>
          <w:marBottom w:val="0"/>
          <w:divBdr>
            <w:top w:val="none" w:sz="0" w:space="0" w:color="auto"/>
            <w:left w:val="none" w:sz="0" w:space="0" w:color="auto"/>
            <w:bottom w:val="none" w:sz="0" w:space="0" w:color="auto"/>
            <w:right w:val="none" w:sz="0" w:space="0" w:color="auto"/>
          </w:divBdr>
        </w:div>
        <w:div w:id="451482406">
          <w:marLeft w:val="547"/>
          <w:marRight w:val="0"/>
          <w:marTop w:val="58"/>
          <w:marBottom w:val="0"/>
          <w:divBdr>
            <w:top w:val="none" w:sz="0" w:space="0" w:color="auto"/>
            <w:left w:val="none" w:sz="0" w:space="0" w:color="auto"/>
            <w:bottom w:val="none" w:sz="0" w:space="0" w:color="auto"/>
            <w:right w:val="none" w:sz="0" w:space="0" w:color="auto"/>
          </w:divBdr>
        </w:div>
        <w:div w:id="775828013">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onlinejacc.org/article.aspx?articleid=1142673" TargetMode="External"/><Relationship Id="rId13" Type="http://schemas.openxmlformats.org/officeDocument/2006/relationships/hyperlink" Target="http://eurheartj.oxfordjournals.org/content/31/7/883.short" TargetMode="Externa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hyper.ahajournals.org/content/37/5/1236.short" TargetMode="External"/><Relationship Id="rId12" Type="http://schemas.openxmlformats.org/officeDocument/2006/relationships/hyperlink" Target="http://circ.ahajournals.org/content/113/5/657.abstract"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yper.ahajournals.org/content/39/1/10.shor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cbi.nlm.nih.gov/pubmed/2008368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ncbi.nlm.nih.gov/pubmed/22871892"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eurheartj.oxfordjournals.org/content/31/7/883.short" TargetMode="External"/><Relationship Id="rId14" Type="http://schemas.openxmlformats.org/officeDocument/2006/relationships/hyperlink" Target="http://circ.ahajournals.org/content/113/5/657.abstract"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2673</Words>
  <Characters>18450</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Ágnes Lannert</dc:creator>
  <cp:lastModifiedBy>Dávid Fáber</cp:lastModifiedBy>
  <cp:revision>3</cp:revision>
  <cp:lastPrinted>2014-01-28T06:31:00Z</cp:lastPrinted>
  <dcterms:created xsi:type="dcterms:W3CDTF">2019-02-10T19:14:00Z</dcterms:created>
  <dcterms:modified xsi:type="dcterms:W3CDTF">2019-02-10T19:15:00Z</dcterms:modified>
</cp:coreProperties>
</file>